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</w:t>
      </w:r>
      <w:r w:rsidR="00CB75A0">
        <w:t>Lifetime film integrity and 30 years fade and chalk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CB75A0">
        <w:rPr>
          <w:spacing w:val="-6"/>
        </w:rPr>
        <w:t>SMP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B4031A" w:rsidRDefault="00B4031A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B4031A" w:rsidRDefault="00B4031A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Mitred corners available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CB75A0" w:rsidP="00BA1435">
      <w:pPr>
        <w:pStyle w:val="BodyText"/>
        <w:tabs>
          <w:tab w:val="left" w:pos="1108"/>
        </w:tabs>
        <w:ind w:left="675" w:firstLine="0"/>
      </w:pPr>
      <w:r>
        <w:t>U</w:t>
      </w:r>
      <w:r w:rsidR="00E12F1F">
        <w:t xml:space="preserve"> PANEL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26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gauge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available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 w:rsidR="00E12F1F">
        <w:rPr>
          <w:rFonts w:ascii="Arial"/>
          <w:b/>
          <w:spacing w:val="-6"/>
          <w:sz w:val="20"/>
        </w:rPr>
        <w:t>Polyester</w:t>
      </w:r>
      <w:r>
        <w:rPr>
          <w:rFonts w:ascii="Arial"/>
          <w:b/>
          <w:spacing w:val="-7"/>
          <w:sz w:val="20"/>
        </w:rPr>
        <w:t xml:space="preserve"> </w:t>
      </w:r>
      <w:r w:rsidR="00F65AEE">
        <w:rPr>
          <w:rFonts w:ascii="Arial"/>
          <w:b/>
          <w:spacing w:val="-1"/>
          <w:sz w:val="20"/>
        </w:rPr>
        <w:t xml:space="preserve">paint] 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CB75A0">
        <w:rPr>
          <w:spacing w:val="46"/>
        </w:rPr>
        <w:t>6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>36</w:t>
      </w:r>
      <w:r>
        <w:rPr>
          <w:spacing w:val="-7"/>
        </w:rPr>
        <w:t xml:space="preserve"> </w:t>
      </w:r>
      <w:r w:rsidR="00CA3B75">
        <w:t xml:space="preserve">inches. </w:t>
      </w:r>
      <w:bookmarkStart w:id="56" w:name="5._Panel_Height:___1-1/2_inches._"/>
      <w:bookmarkStart w:id="57" w:name="E._MIGHTI_–_RIB_AND_PBR:_"/>
      <w:bookmarkEnd w:id="56"/>
      <w:bookmarkEnd w:id="57"/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 w:rsidR="00CB75A0">
        <w:rPr>
          <w:spacing w:val="43"/>
        </w:rPr>
        <w:t>¾”</w:t>
      </w:r>
      <w:r w:rsidRPr="00CA3B75">
        <w:rPr>
          <w:spacing w:val="-5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58" w:name="B._Aluminum_Sheet:_Coil-coated_sheet,_AS"/>
      <w:bookmarkEnd w:id="58"/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59" w:name="A._Miscellaneous_Metal_Subframing_and_Fu"/>
      <w:bookmarkEnd w:id="59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0" w:name="B._Panel_Accessories:_Provide_components"/>
      <w:bookmarkEnd w:id="60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lastRenderedPageBreak/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1" w:name="C._Flashing_and_Trim:_Provide_flashing_a"/>
      <w:bookmarkEnd w:id="61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2" w:name="D._Panel_Fasteners:_Self-tapping_screws_"/>
      <w:bookmarkEnd w:id="62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3" w:name="E._Panel_Sealants:_Provide_sealant_types"/>
      <w:bookmarkEnd w:id="63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4" w:name="1._Sealant_Tape:_[Insert_Tape_Here]_"/>
      <w:bookmarkEnd w:id="64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5" w:name="2._Joint_Sealant:_[Insert_Sealant_Here]_"/>
      <w:bookmarkEnd w:id="65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6" w:name="3._Butyl-Rubber-Based,_Solvent-Release_S"/>
      <w:bookmarkEnd w:id="66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7" w:name="2.6_FABRICATION_"/>
      <w:bookmarkEnd w:id="67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68" w:name="A._Provide_panel_profile,_including_majo"/>
      <w:bookmarkEnd w:id="68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69" w:name="B._Fabricate_metal_panel_joints_with_fac"/>
      <w:bookmarkEnd w:id="69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0" w:name="C._Sheet_Metal_Flashing_and_Trim:_Fabric"/>
      <w:bookmarkEnd w:id="70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1" w:name="1._Form_exposed_sheet_metal_accessories_"/>
      <w:bookmarkEnd w:id="71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2" w:name="4._Sealed_Joints:_Form_nonexpansion,_but"/>
      <w:bookmarkEnd w:id="72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3" w:name="5._Conceal_fasteners_and_expansion_provi"/>
      <w:bookmarkEnd w:id="73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4" w:name="6._Fabricate_cleats_and_attachment_devic"/>
      <w:bookmarkEnd w:id="74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5" w:name="a._Size:_As_recommended_by_SMACNA's_&quot;Arc"/>
      <w:bookmarkEnd w:id="75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6" w:name="2.7_FINISHES_"/>
      <w:bookmarkEnd w:id="76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7" w:name="A._Protect_mechanical_and_painted_finish"/>
      <w:bookmarkEnd w:id="77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78" w:name="B._Appearance_of_Finished_Work:_Variatio"/>
      <w:bookmarkEnd w:id="78"/>
      <w:r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79" w:name="C._Steel_Panels_and_Accessories:_"/>
      <w:bookmarkEnd w:id="79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 w:rsidP="00CB75A0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  <w:rPr>
          <w:rFonts w:cs="Arial"/>
        </w:rPr>
      </w:pPr>
      <w:bookmarkStart w:id="80" w:name="1._Two-Coat_Fluoropolymer:_AAMA_621._Flu"/>
      <w:bookmarkEnd w:id="80"/>
      <w:r>
        <w:t>Two-Coat</w:t>
      </w:r>
      <w:r>
        <w:rPr>
          <w:spacing w:val="3"/>
        </w:rPr>
        <w:t xml:space="preserve"> </w:t>
      </w:r>
      <w:r w:rsidR="00CB75A0">
        <w:rPr>
          <w:spacing w:val="3"/>
        </w:rPr>
        <w:t>Siliconized Modified Polyester Paint System</w:t>
      </w: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81" w:name="3.1_EXAMINATION_"/>
      <w:bookmarkEnd w:id="81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lastRenderedPageBreak/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82" w:name="A._Examine_substrates,_areas,_and_condit"/>
      <w:bookmarkEnd w:id="82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83" w:name="1._Examine_primary_and_secondary_roof_fr"/>
      <w:bookmarkEnd w:id="83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84" w:name="2._Examine_solid_roof_sheathing_to_verif"/>
      <w:bookmarkEnd w:id="84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85" w:name="B._Examine_roughing-in_for_components_an"/>
      <w:bookmarkEnd w:id="85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86" w:name="C._Proceed_with_installation_only_after_"/>
      <w:bookmarkEnd w:id="86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87" w:name="3.2_PREPARATION_"/>
      <w:bookmarkEnd w:id="87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88" w:name="A._Miscellaneous_Supports:_Install_subfr"/>
      <w:bookmarkEnd w:id="88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89" w:name="3.3_METAL_PANEL_INSTALLATION_"/>
      <w:bookmarkEnd w:id="89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90" w:name="A._General:_Install_metal_panels_accordi"/>
      <w:bookmarkEnd w:id="90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91" w:name="1._Shim_or_otherwise_plumb_substrates_re"/>
      <w:bookmarkEnd w:id="91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92" w:name="2._Flash_and_seal_metal_panels_at_perime"/>
      <w:bookmarkEnd w:id="92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93" w:name="3._Install_screw_fasteners_in_predrilled"/>
      <w:bookmarkEnd w:id="93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94" w:name="4._Locate_and_space_fastenings_in_unifor"/>
      <w:bookmarkStart w:id="95" w:name="5._Install_flashing_and_trim_as_metal_pa"/>
      <w:bookmarkEnd w:id="94"/>
      <w:bookmarkEnd w:id="95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96" w:name="6._Locate_panel_splices_over,_but_not_at"/>
      <w:bookmarkEnd w:id="96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97" w:name="7._Align_bottoms_of_metal_panels_and_fas"/>
      <w:bookmarkEnd w:id="97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98" w:name="8._Provide_weathertight_escutcheons_for_"/>
      <w:bookmarkStart w:id="99" w:name="B._Fasteners:_"/>
      <w:bookmarkEnd w:id="98"/>
      <w:bookmarkEnd w:id="99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00" w:name="1._Steel_Panels:_Use_stainless-steel_fas"/>
      <w:bookmarkEnd w:id="100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01" w:name="2._Aluminum_Panels:_Use_aluminum_or_stai"/>
      <w:bookmarkEnd w:id="101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02" w:name="C._Anchor_Clips:_Anchor_metal_roof_panel"/>
      <w:bookmarkStart w:id="103" w:name="D._Metal_Protection:_Where_dissimilar_me"/>
      <w:bookmarkEnd w:id="102"/>
      <w:bookmarkEnd w:id="103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4" w:name="E._Lap-Seam_Metal_Panels:_Fasten_metal_p"/>
      <w:bookmarkEnd w:id="104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05" w:name="1._Lap_ribbed_or_fluted_sheets_one_full_"/>
      <w:bookmarkEnd w:id="105"/>
      <w:r>
        <w:lastRenderedPageBreak/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06" w:name="2._Provide_metal-backed_washers_under_he"/>
      <w:bookmarkEnd w:id="106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07" w:name="3._Locate_and_space_exposed_fasteners_in"/>
      <w:bookmarkEnd w:id="107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08" w:name="4._Install_screw_fasteners_with_power_to"/>
      <w:bookmarkEnd w:id="108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09" w:name="5._Flash_and_seal_panels_with_weather_cl"/>
      <w:bookmarkEnd w:id="109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10" w:name="6._Watertight_Installation:_"/>
      <w:bookmarkEnd w:id="110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11" w:name="a._Apply_a_continuous_ribbon_of_sealant_"/>
      <w:bookmarkEnd w:id="111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12" w:name="b._Provide_sealant_or_tape_between_panel"/>
      <w:bookmarkEnd w:id="112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13" w:name="c._At_panel_splices,_nest_panels_with_mi"/>
      <w:bookmarkEnd w:id="113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14" w:name="F._Accessory_Installation:_Install_acces"/>
      <w:bookmarkEnd w:id="114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15" w:name="G._Flashing_and_Trim:_Comply_with_perfor"/>
      <w:bookmarkEnd w:id="115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16" w:name="1._Install_exposed_flashing_and_trim_tha"/>
      <w:bookmarkEnd w:id="116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17" w:name="2._Expansion_Provisions:_Provide_for_the"/>
      <w:bookmarkEnd w:id="117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18" w:name="3.4_ERECTION_TOLERANCES_"/>
      <w:bookmarkEnd w:id="118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19" w:name="A._Installation_Tolerances:_Shim_and_ali"/>
      <w:bookmarkEnd w:id="119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20" w:name="3.5_FIELD_QUALITY_CONTROL_"/>
      <w:bookmarkEnd w:id="120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21" w:name="A._Manufacturer's_Field_Service:_Engage_"/>
      <w:bookmarkEnd w:id="121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2" w:name="B._Remove_and_replace_applications_of_me"/>
      <w:bookmarkEnd w:id="122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23" w:name="C._Additional_tests_and_inspections,_at_"/>
      <w:bookmarkEnd w:id="123"/>
      <w:r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24" w:name="D._Prepare_inspection_reports._"/>
      <w:bookmarkEnd w:id="124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25" w:name="3.6_CLEANING_AND_PROTECTION_"/>
      <w:bookmarkEnd w:id="125"/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26" w:name="A._Remove_temporary_protective_coverings"/>
      <w:bookmarkEnd w:id="126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27" w:name="B._Replace_metal_panels_that_have_been_d"/>
      <w:bookmarkEnd w:id="127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1"/>
      <w:footerReference w:type="default" r:id="rId12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EA" w:rsidRDefault="00716EEA">
      <w:r>
        <w:separator/>
      </w:r>
    </w:p>
  </w:endnote>
  <w:endnote w:type="continuationSeparator" w:id="0">
    <w:p w:rsidR="00716EEA" w:rsidRDefault="0071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CB75A0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FABRAL U</w:t>
                          </w:r>
                          <w:r w:rsidR="00E12F1F">
                            <w:t xml:space="preserve"> PANEL</w:t>
                          </w:r>
                          <w:r w:rsidR="00B06A86">
                            <w:t xml:space="preserve">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CB75A0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FABRAL U</w:t>
                    </w:r>
                    <w:r w:rsidR="00E12F1F">
                      <w:t xml:space="preserve"> PANEL</w:t>
                    </w:r>
                    <w:r w:rsidR="00B06A86">
                      <w:t xml:space="preserve">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56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A56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EA" w:rsidRDefault="00716EEA">
      <w:r>
        <w:separator/>
      </w:r>
    </w:p>
  </w:footnote>
  <w:footnote w:type="continuationSeparator" w:id="0">
    <w:p w:rsidR="00716EEA" w:rsidRDefault="0071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spacing w:val="-1"/>
                      </w:rPr>
                      <w:t>Fabral</w:t>
                    </w:r>
                    <w:proofErr w:type="spellEnd"/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0015EE"/>
    <w:rsid w:val="00143FCF"/>
    <w:rsid w:val="001D7947"/>
    <w:rsid w:val="00225C05"/>
    <w:rsid w:val="0029104B"/>
    <w:rsid w:val="00450B17"/>
    <w:rsid w:val="005832FC"/>
    <w:rsid w:val="00584341"/>
    <w:rsid w:val="006368E3"/>
    <w:rsid w:val="00661DF6"/>
    <w:rsid w:val="00716EEA"/>
    <w:rsid w:val="007979D4"/>
    <w:rsid w:val="007979DE"/>
    <w:rsid w:val="00897B79"/>
    <w:rsid w:val="009416AA"/>
    <w:rsid w:val="00A0446D"/>
    <w:rsid w:val="00A6001E"/>
    <w:rsid w:val="00B06A86"/>
    <w:rsid w:val="00B4031A"/>
    <w:rsid w:val="00B61ADC"/>
    <w:rsid w:val="00BA1435"/>
    <w:rsid w:val="00C04F14"/>
    <w:rsid w:val="00CA3B75"/>
    <w:rsid w:val="00CB75A0"/>
    <w:rsid w:val="00DD63B9"/>
    <w:rsid w:val="00E12F1F"/>
    <w:rsid w:val="00E77670"/>
    <w:rsid w:val="00EA5697"/>
    <w:rsid w:val="00F56289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3</cp:revision>
  <dcterms:created xsi:type="dcterms:W3CDTF">2017-09-12T14:14:00Z</dcterms:created>
  <dcterms:modified xsi:type="dcterms:W3CDTF">2017-09-12T14:14:00Z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