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D16BEE" w:rsidRDefault="00D16BEE" w:rsidP="00D16B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ICC-ES ER-5468 Report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8D6A36" w:rsidRDefault="008D6A36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8D6A36" w:rsidRDefault="008D6A36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spacing w:before="9"/>
        <w:ind w:left="675" w:firstLine="0"/>
        <w:rPr>
          <w:rFonts w:cs="Arial"/>
        </w:rPr>
      </w:pPr>
      <w:r>
        <w:t>Lancaster, PA  17601</w:t>
      </w:r>
    </w:p>
    <w:p w:rsidR="00B61ADC" w:rsidRDefault="00B61ADC" w:rsidP="00B61ADC">
      <w:pPr>
        <w:pStyle w:val="BodyText"/>
        <w:ind w:left="675" w:right="5886" w:firstLine="0"/>
        <w:rPr>
          <w:color w:val="0000FF"/>
        </w:rPr>
      </w:pPr>
      <w:r>
        <w:t>Telephone:</w:t>
      </w:r>
      <w:r>
        <w:rPr>
          <w:spacing w:val="-21"/>
        </w:rPr>
        <w:t xml:space="preserve"> </w:t>
      </w:r>
      <w:r>
        <w:t>800.477.2741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785915" w:rsidP="00BA1435">
      <w:pPr>
        <w:pStyle w:val="BodyText"/>
        <w:tabs>
          <w:tab w:val="left" w:pos="1108"/>
        </w:tabs>
        <w:ind w:left="675" w:firstLine="0"/>
      </w:pPr>
      <w:r w:rsidRPr="00785915">
        <w:rPr>
          <w:b/>
        </w:rPr>
        <w:t>V Beam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  <w:r w:rsidRPr="00F65AEE">
        <w:rPr>
          <w:rFonts w:ascii="Arial"/>
          <w:b/>
          <w:spacing w:val="-1"/>
          <w:sz w:val="20"/>
        </w:rPr>
        <w:t>[24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785915">
        <w:t>5 1/3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</w:t>
      </w:r>
      <w:r w:rsidR="00785915">
        <w:t>2</w:t>
      </w:r>
      <w:r>
        <w:rPr>
          <w:spacing w:val="-7"/>
        </w:rPr>
        <w:t xml:space="preserve"> </w:t>
      </w:r>
      <w:r w:rsidR="00CA3B75">
        <w:t>inches</w:t>
      </w:r>
      <w:bookmarkStart w:id="57" w:name="5._Panel_Height:___1-1/2_inches._"/>
      <w:bookmarkStart w:id="58" w:name="E._MIGHTI_–_RIB_AND_PBR:_"/>
      <w:bookmarkEnd w:id="57"/>
      <w:bookmarkEnd w:id="58"/>
      <w:r w:rsidR="00785915">
        <w:t xml:space="preserve"> for Steel and 42 2/3 inches for Aluminum</w:t>
      </w:r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785915">
        <w:t>1-3/4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lastRenderedPageBreak/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lastRenderedPageBreak/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lastRenderedPageBreak/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2"/>
      <w:footerReference w:type="default" r:id="rId13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B93" w:rsidRDefault="00311B93">
      <w:r>
        <w:separator/>
      </w:r>
    </w:p>
  </w:endnote>
  <w:endnote w:type="continuationSeparator" w:id="0">
    <w:p w:rsidR="00311B93" w:rsidRDefault="0031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785915">
                            <w:t>V BEAM</w:t>
                          </w:r>
                          <w:r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785915">
                      <w:t>V BEAM</w:t>
                    </w:r>
                    <w:r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5E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95E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B93" w:rsidRDefault="00311B93">
      <w:r>
        <w:separator/>
      </w:r>
    </w:p>
  </w:footnote>
  <w:footnote w:type="continuationSeparator" w:id="0">
    <w:p w:rsidR="00311B93" w:rsidRDefault="00311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143FCF"/>
    <w:rsid w:val="00195E73"/>
    <w:rsid w:val="0029104B"/>
    <w:rsid w:val="00303D98"/>
    <w:rsid w:val="00311B93"/>
    <w:rsid w:val="00450B17"/>
    <w:rsid w:val="004E2772"/>
    <w:rsid w:val="005832FC"/>
    <w:rsid w:val="00661DF6"/>
    <w:rsid w:val="00724B0E"/>
    <w:rsid w:val="007634A8"/>
    <w:rsid w:val="00785915"/>
    <w:rsid w:val="007979D4"/>
    <w:rsid w:val="007979DE"/>
    <w:rsid w:val="0082797C"/>
    <w:rsid w:val="00897B79"/>
    <w:rsid w:val="008D6A36"/>
    <w:rsid w:val="009416AA"/>
    <w:rsid w:val="00A6001E"/>
    <w:rsid w:val="00A679D6"/>
    <w:rsid w:val="00B06A86"/>
    <w:rsid w:val="00B61ADC"/>
    <w:rsid w:val="00BA1435"/>
    <w:rsid w:val="00C04F14"/>
    <w:rsid w:val="00CA3B75"/>
    <w:rsid w:val="00D16BEE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3</cp:revision>
  <dcterms:created xsi:type="dcterms:W3CDTF">2017-09-12T14:14:00Z</dcterms:created>
  <dcterms:modified xsi:type="dcterms:W3CDTF">2017-09-12T14:14:00Z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