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E68" w:rsidRDefault="008F1E68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8F1E68" w:rsidRDefault="008F1E68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8F1E68" w:rsidRDefault="00EE0F58">
      <w:pPr>
        <w:pStyle w:val="BodyText"/>
        <w:ind w:left="3143" w:right="3085" w:firstLine="0"/>
        <w:jc w:val="center"/>
      </w:pPr>
      <w:r>
        <w:t>SECTION</w:t>
      </w:r>
      <w:r>
        <w:rPr>
          <w:spacing w:val="-16"/>
        </w:rPr>
        <w:t xml:space="preserve"> </w:t>
      </w:r>
      <w:r>
        <w:t>074114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ind w:left="3143" w:right="3086" w:firstLine="0"/>
        <w:jc w:val="center"/>
      </w:pPr>
      <w:bookmarkStart w:id="1" w:name="PART_1_-__GENERAL_"/>
      <w:bookmarkEnd w:id="1"/>
      <w:r>
        <w:t>STANDING-SEAM</w:t>
      </w:r>
      <w:r>
        <w:rPr>
          <w:spacing w:val="-14"/>
        </w:rPr>
        <w:t xml:space="preserve"> </w:t>
      </w:r>
      <w:r>
        <w:t>METAL</w:t>
      </w:r>
      <w:r>
        <w:rPr>
          <w:spacing w:val="-12"/>
        </w:rPr>
        <w:t xml:space="preserve"> </w:t>
      </w:r>
      <w:r>
        <w:t>ROOF</w:t>
      </w:r>
      <w:r>
        <w:rPr>
          <w:spacing w:val="-11"/>
        </w:rPr>
        <w:t xml:space="preserve"> </w:t>
      </w:r>
      <w:r>
        <w:t>PANELS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ind w:left="111" w:firstLine="0"/>
      </w:pPr>
      <w:r>
        <w:rPr>
          <w:spacing w:val="-1"/>
        </w:rPr>
        <w:t>PART</w:t>
      </w:r>
      <w:r>
        <w:rPr>
          <w:spacing w:val="-3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GENERAL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6"/>
        </w:numPr>
        <w:tabs>
          <w:tab w:val="left" w:pos="689"/>
        </w:tabs>
        <w:jc w:val="left"/>
      </w:pPr>
      <w:bookmarkStart w:id="2" w:name="1.1_RELATED_DOCUMENTS_"/>
      <w:bookmarkEnd w:id="2"/>
      <w:r>
        <w:t>RELATED</w:t>
      </w:r>
      <w:r>
        <w:rPr>
          <w:spacing w:val="-24"/>
        </w:rPr>
        <w:t xml:space="preserve"> </w:t>
      </w:r>
      <w:r>
        <w:t>DOCUMENTS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6"/>
        </w:numPr>
        <w:tabs>
          <w:tab w:val="left" w:pos="1120"/>
        </w:tabs>
        <w:ind w:right="1050" w:hanging="431"/>
      </w:pPr>
      <w:bookmarkStart w:id="3" w:name="A._Drawings_and_other_Contract_Documents"/>
      <w:bookmarkEnd w:id="3"/>
      <w:r>
        <w:t>Drawings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Documents,</w:t>
      </w:r>
      <w:r>
        <w:rPr>
          <w:spacing w:val="-7"/>
        </w:rPr>
        <w:t xml:space="preserve"> </w:t>
      </w:r>
      <w:r>
        <w:rPr>
          <w:spacing w:val="-1"/>
        </w:rPr>
        <w:t>listed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Owner</w:t>
      </w:r>
      <w:r>
        <w:rPr>
          <w:spacing w:val="-7"/>
        </w:rPr>
        <w:t xml:space="preserve"> </w:t>
      </w:r>
      <w:r>
        <w:t>and</w:t>
      </w:r>
      <w:r>
        <w:rPr>
          <w:spacing w:val="48"/>
          <w:w w:val="99"/>
        </w:rPr>
        <w:t xml:space="preserve"> </w:t>
      </w:r>
      <w:bookmarkStart w:id="4" w:name="1.2_SUMMARY_"/>
      <w:bookmarkEnd w:id="4"/>
      <w:r>
        <w:t>Contractor,</w:t>
      </w:r>
      <w:r>
        <w:rPr>
          <w:spacing w:val="-6"/>
        </w:rPr>
        <w:t xml:space="preserve"> </w:t>
      </w:r>
      <w:r>
        <w:t>apply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Section.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7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6"/>
        </w:numPr>
        <w:tabs>
          <w:tab w:val="left" w:pos="689"/>
        </w:tabs>
        <w:jc w:val="left"/>
      </w:pPr>
      <w:bookmarkStart w:id="5" w:name="A._Section_includes_standing-seam_metal_"/>
      <w:bookmarkEnd w:id="5"/>
      <w:r>
        <w:t>SUMMARY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6"/>
        </w:numPr>
        <w:tabs>
          <w:tab w:val="left" w:pos="1120"/>
        </w:tabs>
        <w:ind w:hanging="431"/>
      </w:pPr>
      <w:bookmarkStart w:id="6" w:name="1.3_PREINSTALLATION_MEETINGS_"/>
      <w:bookmarkEnd w:id="6"/>
      <w:r>
        <w:t>Section</w:t>
      </w:r>
      <w:r>
        <w:rPr>
          <w:spacing w:val="-8"/>
        </w:rPr>
        <w:t xml:space="preserve"> </w:t>
      </w:r>
      <w:r>
        <w:t>includes</w:t>
      </w:r>
      <w:r>
        <w:rPr>
          <w:spacing w:val="-9"/>
        </w:rPr>
        <w:t xml:space="preserve"> </w:t>
      </w:r>
      <w:r>
        <w:t>standing-seam</w:t>
      </w:r>
      <w:r>
        <w:rPr>
          <w:spacing w:val="-9"/>
        </w:rPr>
        <w:t xml:space="preserve"> </w:t>
      </w:r>
      <w:r>
        <w:t>metal</w:t>
      </w:r>
      <w:r>
        <w:rPr>
          <w:spacing w:val="-11"/>
        </w:rPr>
        <w:t xml:space="preserve"> </w:t>
      </w:r>
      <w:r>
        <w:t>roof</w:t>
      </w:r>
      <w:r>
        <w:rPr>
          <w:spacing w:val="-7"/>
        </w:rPr>
        <w:t xml:space="preserve"> </w:t>
      </w:r>
      <w:r>
        <w:t>panels.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6"/>
        </w:numPr>
        <w:tabs>
          <w:tab w:val="left" w:pos="689"/>
        </w:tabs>
        <w:jc w:val="left"/>
      </w:pPr>
      <w:r>
        <w:t>PREINSTALLATION</w:t>
      </w:r>
      <w:r>
        <w:rPr>
          <w:spacing w:val="-30"/>
        </w:rPr>
        <w:t xml:space="preserve"> </w:t>
      </w:r>
      <w:r>
        <w:t>MEETINGS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Pr="00995D7D" w:rsidRDefault="00EE0F58">
      <w:pPr>
        <w:pStyle w:val="BodyText"/>
        <w:numPr>
          <w:ilvl w:val="2"/>
          <w:numId w:val="6"/>
        </w:numPr>
        <w:tabs>
          <w:tab w:val="left" w:pos="1120"/>
        </w:tabs>
        <w:ind w:hanging="431"/>
      </w:pPr>
      <w:bookmarkStart w:id="7" w:name="A._Preinstallation_Conference:_Conduct_c"/>
      <w:bookmarkStart w:id="8" w:name="1.4_SUBMITTALS_"/>
      <w:bookmarkEnd w:id="7"/>
      <w:bookmarkEnd w:id="8"/>
      <w:r>
        <w:t>Pre</w:t>
      </w:r>
      <w:r w:rsidR="001846A6">
        <w:t>-</w:t>
      </w:r>
      <w:r>
        <w:t>installation</w:t>
      </w:r>
      <w:r>
        <w:rPr>
          <w:spacing w:val="-8"/>
        </w:rPr>
        <w:t xml:space="preserve"> </w:t>
      </w:r>
      <w:r>
        <w:t>Conference:</w:t>
      </w:r>
      <w:r>
        <w:rPr>
          <w:spacing w:val="-7"/>
        </w:rPr>
        <w:t xml:space="preserve"> </w:t>
      </w:r>
      <w:r>
        <w:t>Conduct</w:t>
      </w:r>
      <w:r>
        <w:rPr>
          <w:spacing w:val="-10"/>
        </w:rPr>
        <w:t xml:space="preserve"> </w:t>
      </w:r>
      <w:r>
        <w:t>conference</w:t>
      </w:r>
      <w:r>
        <w:rPr>
          <w:spacing w:val="-7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rPr>
          <w:spacing w:val="-1"/>
        </w:rPr>
        <w:t>site.</w:t>
      </w:r>
    </w:p>
    <w:p w:rsidR="00995D7D" w:rsidRPr="00995D7D" w:rsidRDefault="00995D7D" w:rsidP="00995D7D">
      <w:pPr>
        <w:pStyle w:val="BodyText"/>
        <w:tabs>
          <w:tab w:val="left" w:pos="1120"/>
        </w:tabs>
        <w:ind w:left="688" w:firstLine="0"/>
      </w:pPr>
    </w:p>
    <w:p w:rsidR="00995D7D" w:rsidRDefault="00995D7D" w:rsidP="00995D7D">
      <w:pPr>
        <w:pStyle w:val="BodyText"/>
        <w:numPr>
          <w:ilvl w:val="1"/>
          <w:numId w:val="6"/>
        </w:numPr>
        <w:tabs>
          <w:tab w:val="left" w:pos="1120"/>
        </w:tabs>
        <w:jc w:val="left"/>
      </w:pPr>
      <w:r>
        <w:t>DESIGN AND PERFORMANCE REQUIREMENTS</w:t>
      </w:r>
    </w:p>
    <w:p w:rsidR="00995D7D" w:rsidRDefault="00995D7D" w:rsidP="00995D7D">
      <w:pPr>
        <w:pStyle w:val="BodyText"/>
        <w:tabs>
          <w:tab w:val="left" w:pos="1120"/>
        </w:tabs>
        <w:ind w:left="111" w:firstLine="0"/>
      </w:pPr>
    </w:p>
    <w:p w:rsidR="00995D7D" w:rsidRDefault="00995D7D" w:rsidP="00995D7D">
      <w:pPr>
        <w:pStyle w:val="BodyText"/>
        <w:numPr>
          <w:ilvl w:val="2"/>
          <w:numId w:val="6"/>
        </w:numPr>
        <w:tabs>
          <w:tab w:val="left" w:pos="1120"/>
        </w:tabs>
      </w:pPr>
      <w:r>
        <w:t>Complete engineered system by manufacturers engineering department including</w:t>
      </w:r>
    </w:p>
    <w:p w:rsidR="00995D7D" w:rsidRDefault="00995D7D" w:rsidP="00995D7D">
      <w:pPr>
        <w:pStyle w:val="BodyText"/>
        <w:tabs>
          <w:tab w:val="left" w:pos="1120"/>
        </w:tabs>
        <w:ind w:left="687" w:firstLine="0"/>
      </w:pPr>
    </w:p>
    <w:p w:rsidR="00995D7D" w:rsidRDefault="00995D7D" w:rsidP="00995D7D">
      <w:pPr>
        <w:pStyle w:val="BodyText"/>
        <w:numPr>
          <w:ilvl w:val="2"/>
          <w:numId w:val="6"/>
        </w:numPr>
        <w:tabs>
          <w:tab w:val="left" w:pos="1120"/>
        </w:tabs>
      </w:pPr>
      <w:r>
        <w:t>Design Load:</w:t>
      </w:r>
    </w:p>
    <w:p w:rsidR="00995D7D" w:rsidRDefault="00995D7D" w:rsidP="00995D7D">
      <w:pPr>
        <w:pStyle w:val="BodyText"/>
        <w:tabs>
          <w:tab w:val="left" w:pos="1120"/>
        </w:tabs>
        <w:ind w:left="1119" w:firstLine="0"/>
      </w:pPr>
    </w:p>
    <w:p w:rsidR="00995D7D" w:rsidRDefault="00995D7D" w:rsidP="00995D7D">
      <w:pPr>
        <w:pStyle w:val="BodyText"/>
        <w:numPr>
          <w:ilvl w:val="3"/>
          <w:numId w:val="6"/>
        </w:numPr>
        <w:tabs>
          <w:tab w:val="left" w:pos="1120"/>
        </w:tabs>
      </w:pPr>
      <w:r>
        <w:t>Calculate wind uplift using ASCE-‘10</w:t>
      </w:r>
    </w:p>
    <w:p w:rsidR="00995D7D" w:rsidRDefault="00995D7D" w:rsidP="00995D7D">
      <w:pPr>
        <w:pStyle w:val="BodyText"/>
        <w:numPr>
          <w:ilvl w:val="3"/>
          <w:numId w:val="6"/>
        </w:numPr>
        <w:tabs>
          <w:tab w:val="left" w:pos="1120"/>
        </w:tabs>
      </w:pPr>
      <w:r>
        <w:t>Calculate clip spacing</w:t>
      </w:r>
    </w:p>
    <w:p w:rsidR="00995D7D" w:rsidRDefault="00995D7D" w:rsidP="00995D7D">
      <w:pPr>
        <w:pStyle w:val="BodyText"/>
        <w:numPr>
          <w:ilvl w:val="3"/>
          <w:numId w:val="6"/>
        </w:numPr>
        <w:tabs>
          <w:tab w:val="left" w:pos="1120"/>
        </w:tabs>
      </w:pPr>
      <w:r>
        <w:t>Verify stress and deflection of panel meet project design load</w:t>
      </w:r>
    </w:p>
    <w:p w:rsidR="00995D7D" w:rsidRDefault="00995D7D" w:rsidP="00995D7D">
      <w:pPr>
        <w:pStyle w:val="BodyText"/>
        <w:numPr>
          <w:ilvl w:val="3"/>
          <w:numId w:val="6"/>
        </w:numPr>
        <w:tabs>
          <w:tab w:val="left" w:pos="1120"/>
        </w:tabs>
      </w:pPr>
      <w:r>
        <w:t xml:space="preserve">Verify project </w:t>
      </w:r>
      <w:r w:rsidR="00A84EE5">
        <w:t xml:space="preserve">design </w:t>
      </w:r>
      <w:r>
        <w:t>load</w:t>
      </w:r>
      <w:r w:rsidR="00A84EE5">
        <w:t xml:space="preserve"> </w:t>
      </w:r>
      <w:r>
        <w:t xml:space="preserve">conditions with ASTM 1592 </w:t>
      </w:r>
    </w:p>
    <w:p w:rsidR="00A84EE5" w:rsidRDefault="00A84EE5" w:rsidP="00995D7D">
      <w:pPr>
        <w:pStyle w:val="BodyText"/>
        <w:numPr>
          <w:ilvl w:val="3"/>
          <w:numId w:val="6"/>
        </w:numPr>
        <w:tabs>
          <w:tab w:val="left" w:pos="1120"/>
        </w:tabs>
      </w:pPr>
      <w:r>
        <w:t>Verify project design load conditions with UL580 class 90</w:t>
      </w:r>
    </w:p>
    <w:p w:rsidR="00A84EE5" w:rsidRDefault="00A84EE5" w:rsidP="00A84EE5">
      <w:pPr>
        <w:pStyle w:val="BodyText"/>
        <w:tabs>
          <w:tab w:val="left" w:pos="1120"/>
        </w:tabs>
        <w:ind w:left="687" w:firstLine="0"/>
      </w:pPr>
    </w:p>
    <w:p w:rsidR="00A84EE5" w:rsidRDefault="00471B8A" w:rsidP="00A84EE5">
      <w:pPr>
        <w:pStyle w:val="BodyText"/>
        <w:numPr>
          <w:ilvl w:val="2"/>
          <w:numId w:val="6"/>
        </w:numPr>
        <w:tabs>
          <w:tab w:val="left" w:pos="1120"/>
        </w:tabs>
      </w:pPr>
      <w:r>
        <w:t>Air Infiltration:</w:t>
      </w:r>
    </w:p>
    <w:p w:rsidR="00471B8A" w:rsidRDefault="00471B8A" w:rsidP="00471B8A">
      <w:pPr>
        <w:pStyle w:val="BodyText"/>
        <w:tabs>
          <w:tab w:val="left" w:pos="1120"/>
        </w:tabs>
        <w:ind w:left="687" w:firstLine="0"/>
      </w:pPr>
    </w:p>
    <w:p w:rsidR="00471B8A" w:rsidRDefault="00376749" w:rsidP="00471B8A">
      <w:pPr>
        <w:pStyle w:val="BodyText"/>
        <w:numPr>
          <w:ilvl w:val="3"/>
          <w:numId w:val="6"/>
        </w:numPr>
        <w:tabs>
          <w:tab w:val="left" w:pos="1120"/>
        </w:tabs>
      </w:pPr>
      <w:r>
        <w:t>&lt;.0</w:t>
      </w:r>
      <w:r w:rsidR="000031B9">
        <w:t>09</w:t>
      </w:r>
      <w:r>
        <w:t xml:space="preserve"> cfm/sf @ </w:t>
      </w:r>
      <w:r w:rsidR="000031B9">
        <w:t>6.24</w:t>
      </w:r>
      <w:r w:rsidR="00471B8A">
        <w:t xml:space="preserve"> psf pressure differential per ASTM E </w:t>
      </w:r>
      <w:r w:rsidR="000031B9">
        <w:t>283</w:t>
      </w:r>
    </w:p>
    <w:p w:rsidR="00471B8A" w:rsidRDefault="00471B8A" w:rsidP="00471B8A">
      <w:pPr>
        <w:pStyle w:val="BodyText"/>
        <w:tabs>
          <w:tab w:val="left" w:pos="1120"/>
        </w:tabs>
        <w:ind w:left="687" w:firstLine="0"/>
      </w:pPr>
    </w:p>
    <w:p w:rsidR="00471B8A" w:rsidRDefault="00471B8A" w:rsidP="00471B8A">
      <w:pPr>
        <w:pStyle w:val="BodyText"/>
        <w:numPr>
          <w:ilvl w:val="2"/>
          <w:numId w:val="6"/>
        </w:numPr>
        <w:tabs>
          <w:tab w:val="left" w:pos="1120"/>
        </w:tabs>
      </w:pPr>
      <w:r>
        <w:t>Water Resistance:</w:t>
      </w:r>
    </w:p>
    <w:p w:rsidR="00471B8A" w:rsidRDefault="00471B8A" w:rsidP="00471B8A">
      <w:pPr>
        <w:pStyle w:val="BodyText"/>
        <w:tabs>
          <w:tab w:val="left" w:pos="1120"/>
        </w:tabs>
        <w:ind w:left="687" w:firstLine="0"/>
      </w:pPr>
    </w:p>
    <w:p w:rsidR="00471B8A" w:rsidRDefault="00471B8A" w:rsidP="00471B8A">
      <w:pPr>
        <w:pStyle w:val="BodyText"/>
        <w:numPr>
          <w:ilvl w:val="3"/>
          <w:numId w:val="6"/>
        </w:numPr>
        <w:tabs>
          <w:tab w:val="left" w:pos="1120"/>
        </w:tabs>
      </w:pPr>
      <w:r>
        <w:t xml:space="preserve">No water penetration under 5 gal/hr spray at </w:t>
      </w:r>
      <w:r w:rsidR="000031B9">
        <w:t>15</w:t>
      </w:r>
      <w:r>
        <w:t xml:space="preserve"> psf pressure differential per ASTM E </w:t>
      </w:r>
      <w:r w:rsidR="000031B9">
        <w:t>331</w:t>
      </w:r>
    </w:p>
    <w:p w:rsidR="00931B51" w:rsidRDefault="00931B51" w:rsidP="00931B51">
      <w:pPr>
        <w:pStyle w:val="BodyText"/>
        <w:tabs>
          <w:tab w:val="left" w:pos="1120"/>
        </w:tabs>
        <w:ind w:left="1119" w:firstLine="0"/>
      </w:pPr>
    </w:p>
    <w:p w:rsidR="00471B8A" w:rsidRDefault="00471B8A" w:rsidP="00471B8A">
      <w:pPr>
        <w:pStyle w:val="BodyText"/>
        <w:tabs>
          <w:tab w:val="left" w:pos="1120"/>
        </w:tabs>
        <w:ind w:left="687" w:firstLine="0"/>
      </w:pPr>
    </w:p>
    <w:p w:rsidR="00471B8A" w:rsidRDefault="00471B8A" w:rsidP="00471B8A">
      <w:pPr>
        <w:pStyle w:val="BodyText"/>
        <w:numPr>
          <w:ilvl w:val="2"/>
          <w:numId w:val="6"/>
        </w:numPr>
        <w:tabs>
          <w:tab w:val="left" w:pos="1120"/>
        </w:tabs>
      </w:pPr>
      <w:r>
        <w:t>UL-Approved Rated Fire Roofs:</w:t>
      </w:r>
    </w:p>
    <w:p w:rsidR="00471B8A" w:rsidRDefault="00471B8A" w:rsidP="00471B8A">
      <w:pPr>
        <w:pStyle w:val="BodyText"/>
        <w:tabs>
          <w:tab w:val="left" w:pos="1120"/>
        </w:tabs>
        <w:ind w:left="687" w:firstLine="0"/>
      </w:pPr>
    </w:p>
    <w:p w:rsidR="00471B8A" w:rsidRDefault="00471B8A" w:rsidP="00471B8A">
      <w:pPr>
        <w:pStyle w:val="BodyText"/>
        <w:numPr>
          <w:ilvl w:val="3"/>
          <w:numId w:val="6"/>
        </w:numPr>
        <w:tabs>
          <w:tab w:val="left" w:pos="1120"/>
        </w:tabs>
      </w:pPr>
      <w:r>
        <w:t>1, 1 ½ and 2 hour fire-rated assemblies per UL construction numbers P225, P</w:t>
      </w:r>
      <w:r w:rsidR="00126D12">
        <w:t>516, P224, P225, P227, P230, P237, P505</w:t>
      </w:r>
      <w:r>
        <w:t>, P514, P516, P</w:t>
      </w:r>
      <w:r w:rsidR="00126D12">
        <w:t xml:space="preserve">711, </w:t>
      </w:r>
      <w:r>
        <w:t xml:space="preserve">P715 </w:t>
      </w:r>
      <w:r w:rsidR="00126D12">
        <w:t>and P803</w:t>
      </w:r>
    </w:p>
    <w:p w:rsidR="00471B8A" w:rsidRDefault="00471B8A" w:rsidP="00471B8A">
      <w:pPr>
        <w:pStyle w:val="BodyText"/>
        <w:tabs>
          <w:tab w:val="left" w:pos="1120"/>
        </w:tabs>
      </w:pPr>
    </w:p>
    <w:p w:rsidR="00471B8A" w:rsidRDefault="00471B8A" w:rsidP="00471B8A">
      <w:pPr>
        <w:pStyle w:val="BodyText"/>
        <w:numPr>
          <w:ilvl w:val="2"/>
          <w:numId w:val="6"/>
        </w:numPr>
        <w:tabs>
          <w:tab w:val="left" w:pos="1120"/>
        </w:tabs>
      </w:pPr>
      <w:r>
        <w:t>UL90 Rating:</w:t>
      </w:r>
    </w:p>
    <w:p w:rsidR="00471B8A" w:rsidRDefault="00471B8A" w:rsidP="00471B8A">
      <w:pPr>
        <w:pStyle w:val="BodyText"/>
        <w:tabs>
          <w:tab w:val="left" w:pos="1120"/>
        </w:tabs>
        <w:ind w:left="687" w:firstLine="0"/>
      </w:pPr>
    </w:p>
    <w:p w:rsidR="004E4040" w:rsidRPr="004E4040" w:rsidRDefault="004E4040" w:rsidP="004E4040">
      <w:pPr>
        <w:pStyle w:val="ListParagraph"/>
        <w:numPr>
          <w:ilvl w:val="3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</w:rPr>
      </w:pPr>
      <w:r w:rsidRPr="004E4040">
        <w:rPr>
          <w:rFonts w:ascii="Arial" w:hAnsi="Arial" w:cs="Arial"/>
          <w:sz w:val="20"/>
          <w:szCs w:val="20"/>
        </w:rPr>
        <w:t xml:space="preserve">24 ga. </w:t>
      </w:r>
      <w:r w:rsidR="000031B9">
        <w:rPr>
          <w:rFonts w:ascii="Arial" w:hAnsi="Arial" w:cs="Arial"/>
          <w:sz w:val="20"/>
          <w:szCs w:val="20"/>
        </w:rPr>
        <w:t>18”</w:t>
      </w:r>
      <w:r w:rsidRPr="004E4040">
        <w:rPr>
          <w:rFonts w:ascii="Arial" w:hAnsi="Arial" w:cs="Arial"/>
          <w:sz w:val="20"/>
          <w:szCs w:val="20"/>
        </w:rPr>
        <w:t xml:space="preserve">steel panels installed over </w:t>
      </w:r>
      <w:r w:rsidR="000031B9">
        <w:rPr>
          <w:rFonts w:ascii="Arial" w:hAnsi="Arial" w:cs="Arial"/>
          <w:sz w:val="20"/>
          <w:szCs w:val="20"/>
        </w:rPr>
        <w:t>5/8” plywood</w:t>
      </w:r>
      <w:r w:rsidRPr="004E4040">
        <w:rPr>
          <w:rFonts w:ascii="Arial" w:hAnsi="Arial" w:cs="Arial"/>
          <w:sz w:val="20"/>
          <w:szCs w:val="20"/>
        </w:rPr>
        <w:t xml:space="preserve"> </w:t>
      </w:r>
      <w:r w:rsidR="00126D12">
        <w:rPr>
          <w:rFonts w:ascii="Arial" w:hAnsi="Arial" w:cs="Arial"/>
          <w:sz w:val="20"/>
          <w:szCs w:val="20"/>
        </w:rPr>
        <w:t xml:space="preserve">or OSB </w:t>
      </w:r>
      <w:r w:rsidRPr="004E4040">
        <w:rPr>
          <w:rFonts w:ascii="Arial" w:hAnsi="Arial" w:cs="Arial"/>
          <w:sz w:val="20"/>
          <w:szCs w:val="20"/>
        </w:rPr>
        <w:t xml:space="preserve">spaced at maximum of </w:t>
      </w:r>
      <w:r w:rsidR="000031B9">
        <w:rPr>
          <w:rFonts w:ascii="Arial" w:hAnsi="Arial" w:cs="Arial"/>
          <w:sz w:val="20"/>
          <w:szCs w:val="20"/>
        </w:rPr>
        <w:t>3</w:t>
      </w:r>
      <w:r w:rsidRPr="004E4040">
        <w:rPr>
          <w:rFonts w:ascii="Arial" w:hAnsi="Arial" w:cs="Arial"/>
          <w:sz w:val="20"/>
          <w:szCs w:val="20"/>
        </w:rPr>
        <w:t>'-0" o.c.</w:t>
      </w:r>
    </w:p>
    <w:p w:rsidR="004E4040" w:rsidRPr="004E4040" w:rsidRDefault="004E4040" w:rsidP="004E4040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p w:rsidR="004E4040" w:rsidRPr="000031B9" w:rsidRDefault="004E4040" w:rsidP="005C06C1">
      <w:pPr>
        <w:pStyle w:val="ListParagraph"/>
        <w:numPr>
          <w:ilvl w:val="3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</w:rPr>
      </w:pPr>
      <w:r w:rsidRPr="000031B9">
        <w:rPr>
          <w:rFonts w:ascii="Arial" w:hAnsi="Arial" w:cs="Arial"/>
          <w:sz w:val="20"/>
          <w:szCs w:val="20"/>
        </w:rPr>
        <w:t xml:space="preserve">24 ga. </w:t>
      </w:r>
      <w:r w:rsidR="000031B9" w:rsidRPr="000031B9">
        <w:rPr>
          <w:rFonts w:ascii="Arial" w:hAnsi="Arial" w:cs="Arial"/>
          <w:sz w:val="20"/>
          <w:szCs w:val="20"/>
        </w:rPr>
        <w:t xml:space="preserve">18” steel </w:t>
      </w:r>
      <w:r w:rsidRPr="000031B9">
        <w:rPr>
          <w:rFonts w:ascii="Arial" w:hAnsi="Arial" w:cs="Arial"/>
          <w:sz w:val="20"/>
          <w:szCs w:val="20"/>
        </w:rPr>
        <w:t xml:space="preserve">panels </w:t>
      </w:r>
      <w:r w:rsidR="000031B9" w:rsidRPr="000031B9">
        <w:rPr>
          <w:rFonts w:ascii="Arial" w:hAnsi="Arial" w:cs="Arial"/>
          <w:sz w:val="20"/>
          <w:szCs w:val="20"/>
        </w:rPr>
        <w:t>over 16 ga purlins spaced</w:t>
      </w:r>
      <w:r w:rsidR="000031B9">
        <w:rPr>
          <w:rFonts w:ascii="Arial" w:hAnsi="Arial" w:cs="Arial"/>
          <w:sz w:val="20"/>
          <w:szCs w:val="20"/>
        </w:rPr>
        <w:t xml:space="preserve"> at maximum of 4</w:t>
      </w:r>
      <w:r w:rsidRPr="000031B9">
        <w:rPr>
          <w:rFonts w:ascii="Arial" w:hAnsi="Arial" w:cs="Arial"/>
          <w:sz w:val="20"/>
          <w:szCs w:val="20"/>
        </w:rPr>
        <w:t>'-0" o.c.</w:t>
      </w:r>
    </w:p>
    <w:p w:rsidR="004E4040" w:rsidRPr="004E4040" w:rsidRDefault="004E4040" w:rsidP="004E4040">
      <w:pPr>
        <w:pStyle w:val="ListParagraph"/>
        <w:numPr>
          <w:ilvl w:val="3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</w:rPr>
      </w:pPr>
      <w:r w:rsidRPr="004E4040">
        <w:rPr>
          <w:rFonts w:ascii="Arial" w:hAnsi="Arial" w:cs="Arial"/>
          <w:sz w:val="20"/>
          <w:szCs w:val="20"/>
        </w:rPr>
        <w:t xml:space="preserve">24. ga. </w:t>
      </w:r>
      <w:r w:rsidR="000031B9">
        <w:rPr>
          <w:rFonts w:ascii="Arial" w:hAnsi="Arial" w:cs="Arial"/>
          <w:sz w:val="20"/>
          <w:szCs w:val="20"/>
        </w:rPr>
        <w:t xml:space="preserve">18” </w:t>
      </w:r>
      <w:r w:rsidRPr="004E4040">
        <w:rPr>
          <w:rFonts w:ascii="Arial" w:hAnsi="Arial" w:cs="Arial"/>
          <w:sz w:val="20"/>
          <w:szCs w:val="20"/>
        </w:rPr>
        <w:t>steel</w:t>
      </w:r>
      <w:r w:rsidR="000031B9">
        <w:rPr>
          <w:rFonts w:ascii="Arial" w:hAnsi="Arial" w:cs="Arial"/>
          <w:sz w:val="20"/>
          <w:szCs w:val="20"/>
        </w:rPr>
        <w:t xml:space="preserve"> </w:t>
      </w:r>
      <w:r w:rsidRPr="004E4040">
        <w:rPr>
          <w:rFonts w:ascii="Arial" w:hAnsi="Arial" w:cs="Arial"/>
          <w:sz w:val="20"/>
          <w:szCs w:val="20"/>
        </w:rPr>
        <w:t>panels spaced a maximum of 4</w:t>
      </w:r>
      <w:r w:rsidR="000031B9">
        <w:rPr>
          <w:rFonts w:ascii="Arial" w:hAnsi="Arial" w:cs="Arial"/>
          <w:sz w:val="20"/>
          <w:szCs w:val="20"/>
        </w:rPr>
        <w:t>’</w:t>
      </w:r>
      <w:r w:rsidRPr="004E4040">
        <w:rPr>
          <w:rFonts w:ascii="Arial" w:hAnsi="Arial" w:cs="Arial"/>
          <w:sz w:val="20"/>
          <w:szCs w:val="20"/>
        </w:rPr>
        <w:t>-0" o.c. installed over 22 ga. metal deck and up to 6" of rigid insulation and bearing plates to support clips.</w:t>
      </w:r>
    </w:p>
    <w:p w:rsidR="004E4040" w:rsidRPr="004E4040" w:rsidRDefault="004E4040" w:rsidP="004E4040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p w:rsidR="00471B8A" w:rsidRPr="004E4040" w:rsidRDefault="004E4040" w:rsidP="004E4040">
      <w:pPr>
        <w:pStyle w:val="BodyText"/>
        <w:numPr>
          <w:ilvl w:val="3"/>
          <w:numId w:val="6"/>
        </w:numPr>
        <w:tabs>
          <w:tab w:val="left" w:pos="1120"/>
        </w:tabs>
      </w:pPr>
      <w:r w:rsidRPr="004E4040">
        <w:rPr>
          <w:rFonts w:cs="Arial"/>
        </w:rPr>
        <w:t xml:space="preserve">24 ga. </w:t>
      </w:r>
      <w:r w:rsidR="000031B9">
        <w:rPr>
          <w:rFonts w:cs="Arial"/>
        </w:rPr>
        <w:t xml:space="preserve">18” </w:t>
      </w:r>
      <w:r w:rsidRPr="004E4040">
        <w:rPr>
          <w:rFonts w:cs="Arial"/>
        </w:rPr>
        <w:t>steelpanels with stainless steel clips spaced at maximum of 2'-0" o.c. over ½" plywood decking</w:t>
      </w:r>
    </w:p>
    <w:p w:rsidR="004E4040" w:rsidRDefault="004E4040" w:rsidP="004E4040">
      <w:pPr>
        <w:pStyle w:val="ListParagraph"/>
      </w:pPr>
    </w:p>
    <w:p w:rsidR="004E4040" w:rsidRDefault="004E4040" w:rsidP="004E4040">
      <w:pPr>
        <w:pStyle w:val="BodyText"/>
        <w:numPr>
          <w:ilvl w:val="2"/>
          <w:numId w:val="6"/>
        </w:numPr>
        <w:tabs>
          <w:tab w:val="left" w:pos="1120"/>
        </w:tabs>
      </w:pPr>
      <w:r>
        <w:t>ASTM 1592:</w:t>
      </w:r>
    </w:p>
    <w:p w:rsidR="004E4040" w:rsidRDefault="004E4040" w:rsidP="004E4040">
      <w:pPr>
        <w:pStyle w:val="BodyText"/>
        <w:tabs>
          <w:tab w:val="left" w:pos="1120"/>
        </w:tabs>
      </w:pPr>
    </w:p>
    <w:p w:rsidR="000031B9" w:rsidRPr="000031B9" w:rsidRDefault="00376749" w:rsidP="000031B9">
      <w:pPr>
        <w:pStyle w:val="ListParagraph"/>
        <w:numPr>
          <w:ilvl w:val="3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24</w:t>
      </w:r>
      <w:r w:rsidR="004E4040" w:rsidRPr="004E4040">
        <w:rPr>
          <w:rFonts w:ascii="Arial" w:hAnsi="Arial" w:cs="Arial"/>
          <w:sz w:val="20"/>
          <w:szCs w:val="20"/>
        </w:rPr>
        <w:t xml:space="preserve"> ga. </w:t>
      </w:r>
      <w:r>
        <w:rPr>
          <w:rFonts w:ascii="Arial" w:hAnsi="Arial" w:cs="Arial"/>
          <w:sz w:val="20"/>
          <w:szCs w:val="20"/>
        </w:rPr>
        <w:t>18” Steel Panels:</w:t>
      </w:r>
    </w:p>
    <w:p w:rsidR="00376749" w:rsidRPr="000031B9" w:rsidRDefault="000031B9" w:rsidP="000031B9">
      <w:pPr>
        <w:pStyle w:val="ListParagraph"/>
        <w:numPr>
          <w:ilvl w:val="4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29.7</w:t>
      </w:r>
      <w:r w:rsidR="00376749" w:rsidRPr="000031B9">
        <w:rPr>
          <w:rFonts w:ascii="Arial" w:hAnsi="Arial" w:cs="Arial"/>
          <w:sz w:val="20"/>
          <w:szCs w:val="20"/>
        </w:rPr>
        <w:t xml:space="preserve"> psf @ 5’</w:t>
      </w:r>
    </w:p>
    <w:p w:rsidR="00376749" w:rsidRPr="00376749" w:rsidRDefault="000031B9" w:rsidP="00376749">
      <w:pPr>
        <w:pStyle w:val="ListParagraph"/>
        <w:numPr>
          <w:ilvl w:val="4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30.30</w:t>
      </w:r>
      <w:r w:rsidR="00376749">
        <w:rPr>
          <w:rFonts w:ascii="Arial" w:hAnsi="Arial" w:cs="Arial"/>
          <w:sz w:val="20"/>
          <w:szCs w:val="20"/>
        </w:rPr>
        <w:t xml:space="preserve"> psf @ 15”</w:t>
      </w:r>
    </w:p>
    <w:p w:rsidR="00376749" w:rsidRPr="00376749" w:rsidRDefault="00376749" w:rsidP="00376749">
      <w:pPr>
        <w:pStyle w:val="ListParagraph"/>
        <w:numPr>
          <w:ilvl w:val="3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22 ga 18” Steel Panels</w:t>
      </w:r>
    </w:p>
    <w:p w:rsidR="00376749" w:rsidRPr="00376749" w:rsidRDefault="000031B9" w:rsidP="00376749">
      <w:pPr>
        <w:pStyle w:val="ListParagraph"/>
        <w:numPr>
          <w:ilvl w:val="4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40.61</w:t>
      </w:r>
      <w:r w:rsidR="00376749">
        <w:rPr>
          <w:rFonts w:ascii="Arial" w:hAnsi="Arial" w:cs="Arial"/>
          <w:sz w:val="20"/>
          <w:szCs w:val="20"/>
        </w:rPr>
        <w:t xml:space="preserve"> psf @ 5’</w:t>
      </w:r>
    </w:p>
    <w:p w:rsidR="00376749" w:rsidRPr="00376749" w:rsidRDefault="000031B9" w:rsidP="00376749">
      <w:pPr>
        <w:pStyle w:val="ListParagraph"/>
        <w:numPr>
          <w:ilvl w:val="4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48.48</w:t>
      </w:r>
      <w:r w:rsidR="00376749">
        <w:rPr>
          <w:rFonts w:ascii="Arial" w:hAnsi="Arial" w:cs="Arial"/>
          <w:sz w:val="20"/>
          <w:szCs w:val="20"/>
        </w:rPr>
        <w:t xml:space="preserve"> psf @ 15”</w:t>
      </w:r>
    </w:p>
    <w:p w:rsidR="00BE2EBB" w:rsidRPr="005123F0" w:rsidRDefault="00BE2EBB" w:rsidP="005123F0">
      <w:pPr>
        <w:tabs>
          <w:tab w:val="left" w:pos="5400"/>
        </w:tabs>
        <w:ind w:left="687"/>
        <w:rPr>
          <w:rFonts w:ascii="Arial" w:hAnsi="Arial" w:cs="Arial"/>
          <w:sz w:val="20"/>
          <w:szCs w:val="20"/>
        </w:rPr>
      </w:pPr>
    </w:p>
    <w:p w:rsidR="00D5070B" w:rsidRPr="00BE2EBB" w:rsidRDefault="00D5070B" w:rsidP="00931B51">
      <w:pPr>
        <w:pStyle w:val="ListParagraph"/>
        <w:numPr>
          <w:ilvl w:val="2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Panels must have job site forming capabilities for projects with long panel runs over 50’</w:t>
      </w:r>
    </w:p>
    <w:p w:rsidR="007A5BBE" w:rsidRDefault="007A5BBE" w:rsidP="007A5BBE">
      <w:pPr>
        <w:pStyle w:val="BodyText"/>
        <w:tabs>
          <w:tab w:val="left" w:pos="1120"/>
        </w:tabs>
      </w:pPr>
    </w:p>
    <w:p w:rsidR="00995D7D" w:rsidRDefault="00995D7D" w:rsidP="00995D7D">
      <w:pPr>
        <w:pStyle w:val="BodyText"/>
        <w:tabs>
          <w:tab w:val="left" w:pos="689"/>
        </w:tabs>
      </w:pPr>
    </w:p>
    <w:p w:rsidR="008F1E68" w:rsidRDefault="00EE0F58" w:rsidP="004E4040">
      <w:pPr>
        <w:pStyle w:val="BodyText"/>
        <w:numPr>
          <w:ilvl w:val="1"/>
          <w:numId w:val="16"/>
        </w:numPr>
        <w:tabs>
          <w:tab w:val="left" w:pos="689"/>
        </w:tabs>
        <w:jc w:val="left"/>
      </w:pPr>
      <w:r>
        <w:t>SUBMITTALS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120"/>
        </w:tabs>
        <w:ind w:hanging="431"/>
      </w:pPr>
      <w:bookmarkStart w:id="9" w:name="A._Product_Data:_For_each_type_of_produc"/>
      <w:bookmarkEnd w:id="9"/>
      <w:r>
        <w:t>Product</w:t>
      </w:r>
      <w:r>
        <w:rPr>
          <w:spacing w:val="-5"/>
        </w:rPr>
        <w:t xml:space="preserve"> </w:t>
      </w:r>
      <w:r>
        <w:t>Data: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product.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3"/>
          <w:numId w:val="16"/>
        </w:numPr>
        <w:tabs>
          <w:tab w:val="left" w:pos="1552"/>
        </w:tabs>
        <w:ind w:right="432"/>
      </w:pPr>
      <w:bookmarkStart w:id="10" w:name="1._Include_construction_details,_materia"/>
      <w:bookmarkEnd w:id="10"/>
      <w:r>
        <w:t>Include</w:t>
      </w:r>
      <w:r>
        <w:rPr>
          <w:spacing w:val="-10"/>
        </w:rPr>
        <w:t xml:space="preserve"> </w:t>
      </w:r>
      <w:r>
        <w:t>construction</w:t>
      </w:r>
      <w:r>
        <w:rPr>
          <w:spacing w:val="-7"/>
        </w:rPr>
        <w:t xml:space="preserve"> </w:t>
      </w:r>
      <w:r>
        <w:t>details,</w:t>
      </w:r>
      <w:r>
        <w:rPr>
          <w:spacing w:val="-10"/>
        </w:rPr>
        <w:t xml:space="preserve"> </w:t>
      </w:r>
      <w:r>
        <w:t>material</w:t>
      </w:r>
      <w:r>
        <w:rPr>
          <w:spacing w:val="-9"/>
        </w:rPr>
        <w:t xml:space="preserve"> </w:t>
      </w:r>
      <w:r>
        <w:t>descriptions,</w:t>
      </w:r>
      <w:r>
        <w:rPr>
          <w:spacing w:val="-9"/>
        </w:rPr>
        <w:t xml:space="preserve"> </w:t>
      </w:r>
      <w:r>
        <w:t>dimensions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individual</w:t>
      </w:r>
      <w:r>
        <w:rPr>
          <w:spacing w:val="-9"/>
        </w:rPr>
        <w:t xml:space="preserve"> </w:t>
      </w:r>
      <w:r>
        <w:t>components</w:t>
      </w:r>
      <w:r>
        <w:rPr>
          <w:spacing w:val="-8"/>
        </w:rPr>
        <w:t xml:space="preserve"> </w:t>
      </w:r>
      <w:r>
        <w:t>and</w:t>
      </w:r>
      <w:r>
        <w:rPr>
          <w:spacing w:val="28"/>
          <w:w w:val="99"/>
        </w:rPr>
        <w:t xml:space="preserve"> </w:t>
      </w:r>
      <w:bookmarkStart w:id="11" w:name="B._Shop_Drawings:_"/>
      <w:bookmarkEnd w:id="11"/>
      <w:r>
        <w:rPr>
          <w:spacing w:val="-1"/>
        </w:rPr>
        <w:t>profiles,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finishes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rPr>
          <w:spacing w:val="-1"/>
        </w:rPr>
        <w:t>type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accessory.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120"/>
        </w:tabs>
        <w:ind w:hanging="431"/>
      </w:pPr>
      <w:r>
        <w:t>Shop</w:t>
      </w:r>
      <w:r>
        <w:rPr>
          <w:spacing w:val="-15"/>
        </w:rPr>
        <w:t xml:space="preserve"> </w:t>
      </w:r>
      <w:r>
        <w:t>Drawings: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3"/>
          <w:numId w:val="16"/>
        </w:numPr>
        <w:tabs>
          <w:tab w:val="left" w:pos="1552"/>
        </w:tabs>
        <w:ind w:right="432"/>
      </w:pPr>
      <w:bookmarkStart w:id="12" w:name="1._Include_fabrication_and_installation_"/>
      <w:bookmarkEnd w:id="12"/>
      <w:r>
        <w:t>Include</w:t>
      </w:r>
      <w:r>
        <w:rPr>
          <w:spacing w:val="-8"/>
        </w:rPr>
        <w:t xml:space="preserve"> </w:t>
      </w:r>
      <w:r>
        <w:t>fabrication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installation</w:t>
      </w:r>
      <w:r>
        <w:rPr>
          <w:spacing w:val="-4"/>
        </w:rPr>
        <w:t xml:space="preserve"> </w:t>
      </w:r>
      <w:r>
        <w:t>layouts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rPr>
          <w:spacing w:val="-1"/>
        </w:rPr>
        <w:t>panels;</w:t>
      </w:r>
      <w:r>
        <w:rPr>
          <w:spacing w:val="-3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edge</w:t>
      </w:r>
      <w:r>
        <w:rPr>
          <w:spacing w:val="-7"/>
        </w:rPr>
        <w:t xml:space="preserve"> </w:t>
      </w:r>
      <w:r>
        <w:t>conditions,</w:t>
      </w:r>
      <w:r>
        <w:rPr>
          <w:spacing w:val="-7"/>
        </w:rPr>
        <w:t xml:space="preserve"> </w:t>
      </w:r>
      <w:r>
        <w:t>joints,</w:t>
      </w:r>
      <w:r>
        <w:rPr>
          <w:spacing w:val="36"/>
          <w:w w:val="99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profiles,</w:t>
      </w:r>
      <w:r>
        <w:rPr>
          <w:spacing w:val="-9"/>
        </w:rPr>
        <w:t xml:space="preserve"> </w:t>
      </w:r>
      <w:r>
        <w:t>corners,</w:t>
      </w:r>
      <w:r>
        <w:rPr>
          <w:spacing w:val="-9"/>
        </w:rPr>
        <w:t xml:space="preserve"> </w:t>
      </w:r>
      <w:r>
        <w:t>anchorages,</w:t>
      </w:r>
      <w:r>
        <w:rPr>
          <w:spacing w:val="-9"/>
        </w:rPr>
        <w:t xml:space="preserve"> </w:t>
      </w:r>
      <w:r>
        <w:t>attachment</w:t>
      </w:r>
      <w:r>
        <w:rPr>
          <w:spacing w:val="-9"/>
        </w:rPr>
        <w:t xml:space="preserve"> </w:t>
      </w:r>
      <w:r>
        <w:t>system,</w:t>
      </w:r>
      <w:r>
        <w:rPr>
          <w:spacing w:val="-8"/>
        </w:rPr>
        <w:t xml:space="preserve"> </w:t>
      </w:r>
      <w:r>
        <w:t>trim,</w:t>
      </w:r>
      <w:r>
        <w:rPr>
          <w:spacing w:val="-11"/>
        </w:rPr>
        <w:t xml:space="preserve"> </w:t>
      </w:r>
      <w:r>
        <w:t>flashings,</w:t>
      </w:r>
      <w:r>
        <w:rPr>
          <w:spacing w:val="-9"/>
        </w:rPr>
        <w:t xml:space="preserve"> </w:t>
      </w:r>
      <w:r>
        <w:t>closures,</w:t>
      </w:r>
      <w:r>
        <w:rPr>
          <w:spacing w:val="-6"/>
        </w:rPr>
        <w:t xml:space="preserve"> </w:t>
      </w:r>
      <w:r>
        <w:t>and</w:t>
      </w:r>
      <w:r>
        <w:rPr>
          <w:spacing w:val="38"/>
          <w:w w:val="99"/>
        </w:rPr>
        <w:t xml:space="preserve"> </w:t>
      </w:r>
      <w:r>
        <w:t>accessories;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special</w:t>
      </w:r>
      <w:r>
        <w:rPr>
          <w:spacing w:val="-9"/>
        </w:rPr>
        <w:t xml:space="preserve"> </w:t>
      </w:r>
      <w:r>
        <w:t>details.</w:t>
      </w:r>
    </w:p>
    <w:p w:rsidR="008F1E68" w:rsidRDefault="00EE0F58" w:rsidP="00471B8A">
      <w:pPr>
        <w:pStyle w:val="BodyText"/>
        <w:numPr>
          <w:ilvl w:val="3"/>
          <w:numId w:val="16"/>
        </w:numPr>
        <w:tabs>
          <w:tab w:val="left" w:pos="1552"/>
        </w:tabs>
        <w:ind w:right="167"/>
      </w:pPr>
      <w:bookmarkStart w:id="13" w:name="2._Accessories:_Include_details_of_the_f"/>
      <w:bookmarkEnd w:id="13"/>
      <w:r>
        <w:t>Accessories: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flashing,</w:t>
      </w:r>
      <w:r>
        <w:rPr>
          <w:spacing w:val="-6"/>
        </w:rPr>
        <w:t xml:space="preserve"> </w:t>
      </w:r>
      <w:r>
        <w:t>trim,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anchorage</w:t>
      </w:r>
      <w:r>
        <w:rPr>
          <w:spacing w:val="-6"/>
        </w:rPr>
        <w:t xml:space="preserve"> </w:t>
      </w:r>
      <w:r>
        <w:t>systems,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scale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less</w:t>
      </w:r>
      <w:r>
        <w:rPr>
          <w:spacing w:val="48"/>
          <w:w w:val="99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1-1/2</w:t>
      </w:r>
      <w:r>
        <w:rPr>
          <w:spacing w:val="-4"/>
        </w:rPr>
        <w:t xml:space="preserve"> </w:t>
      </w:r>
      <w:r>
        <w:t>inches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1"/>
        </w:rPr>
        <w:t>12</w:t>
      </w:r>
      <w:r>
        <w:rPr>
          <w:spacing w:val="-4"/>
        </w:rPr>
        <w:t xml:space="preserve"> </w:t>
      </w:r>
      <w:r>
        <w:t>inches.</w:t>
      </w:r>
    </w:p>
    <w:p w:rsidR="008F1E68" w:rsidRPr="00CF2436" w:rsidRDefault="00EE0F58">
      <w:pPr>
        <w:pStyle w:val="Heading1"/>
        <w:tabs>
          <w:tab w:val="left" w:pos="1551"/>
        </w:tabs>
        <w:ind w:left="1551" w:right="569"/>
        <w:rPr>
          <w:b w:val="0"/>
          <w:bCs w:val="0"/>
        </w:rPr>
      </w:pPr>
      <w:r>
        <w:rPr>
          <w:w w:val="95"/>
        </w:rPr>
        <w:t>3.</w:t>
      </w:r>
      <w:r>
        <w:rPr>
          <w:w w:val="95"/>
        </w:rPr>
        <w:tab/>
      </w:r>
      <w:r w:rsidRPr="00CF2436">
        <w:rPr>
          <w:b w:val="0"/>
        </w:rPr>
        <w:t>If</w:t>
      </w:r>
      <w:r w:rsidRPr="00CF2436">
        <w:rPr>
          <w:b w:val="0"/>
          <w:spacing w:val="-5"/>
        </w:rPr>
        <w:t xml:space="preserve"> </w:t>
      </w:r>
      <w:r w:rsidRPr="00CF2436">
        <w:rPr>
          <w:b w:val="0"/>
        </w:rPr>
        <w:t>a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  <w:spacing w:val="1"/>
        </w:rPr>
        <w:t>WTW</w:t>
      </w:r>
      <w:r w:rsidRPr="00CF2436">
        <w:rPr>
          <w:b w:val="0"/>
          <w:spacing w:val="-4"/>
        </w:rPr>
        <w:t xml:space="preserve"> </w:t>
      </w:r>
      <w:r w:rsidRPr="00CF2436">
        <w:rPr>
          <w:b w:val="0"/>
        </w:rPr>
        <w:t>is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  <w:spacing w:val="-1"/>
        </w:rPr>
        <w:t>required,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shop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drawings</w:t>
      </w:r>
      <w:r w:rsidR="00A14AA9" w:rsidRPr="00CF2436">
        <w:rPr>
          <w:b w:val="0"/>
        </w:rPr>
        <w:t xml:space="preserve"> or Fabrals standard details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must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be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reviewed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by</w:t>
      </w:r>
      <w:r w:rsidRPr="00CF2436">
        <w:rPr>
          <w:b w:val="0"/>
          <w:spacing w:val="-8"/>
        </w:rPr>
        <w:t xml:space="preserve"> </w:t>
      </w:r>
      <w:r w:rsidRPr="00CF2436">
        <w:rPr>
          <w:b w:val="0"/>
        </w:rPr>
        <w:t>the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manufacturer</w:t>
      </w:r>
      <w:r w:rsidRPr="00CF2436">
        <w:rPr>
          <w:b w:val="0"/>
          <w:spacing w:val="-3"/>
        </w:rPr>
        <w:t xml:space="preserve"> </w:t>
      </w:r>
      <w:r w:rsidRPr="00CF2436">
        <w:rPr>
          <w:b w:val="0"/>
        </w:rPr>
        <w:t>prior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to</w:t>
      </w:r>
      <w:r w:rsidRPr="00CF2436">
        <w:rPr>
          <w:b w:val="0"/>
          <w:w w:val="99"/>
        </w:rPr>
        <w:t xml:space="preserve"> </w:t>
      </w:r>
      <w:bookmarkStart w:id="14" w:name="3._[If_a_WTW_is_required,_shop_drawings_"/>
      <w:bookmarkEnd w:id="14"/>
      <w:r w:rsidRPr="00CF2436">
        <w:rPr>
          <w:b w:val="0"/>
          <w:w w:val="99"/>
        </w:rPr>
        <w:t xml:space="preserve"> </w:t>
      </w:r>
      <w:bookmarkStart w:id="15" w:name="C._Samples:_For_each_type_of_exposed_fin"/>
      <w:bookmarkEnd w:id="15"/>
      <w:r w:rsidR="00CF2436">
        <w:rPr>
          <w:b w:val="0"/>
        </w:rPr>
        <w:t>installation</w:t>
      </w:r>
    </w:p>
    <w:p w:rsidR="008F1E68" w:rsidRPr="00CF2436" w:rsidRDefault="008F1E68">
      <w:pPr>
        <w:spacing w:before="1"/>
        <w:rPr>
          <w:rFonts w:ascii="Arial" w:eastAsia="Arial" w:hAnsi="Arial" w:cs="Arial"/>
          <w:bCs/>
          <w:sz w:val="21"/>
          <w:szCs w:val="21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120"/>
        </w:tabs>
        <w:ind w:hanging="431"/>
      </w:pPr>
      <w:r>
        <w:t>Samples: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exposed</w:t>
      </w:r>
      <w:r>
        <w:rPr>
          <w:spacing w:val="-6"/>
        </w:rPr>
        <w:t xml:space="preserve"> </w:t>
      </w:r>
      <w:r>
        <w:t>finish</w:t>
      </w:r>
      <w:r>
        <w:rPr>
          <w:spacing w:val="-7"/>
        </w:rPr>
        <w:t xml:space="preserve"> </w:t>
      </w:r>
      <w:r>
        <w:t>required,</w:t>
      </w:r>
      <w:r>
        <w:rPr>
          <w:spacing w:val="-6"/>
        </w:rPr>
        <w:t xml:space="preserve"> </w:t>
      </w:r>
      <w:r>
        <w:t>prepared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size</w:t>
      </w:r>
      <w:r>
        <w:rPr>
          <w:spacing w:val="-5"/>
        </w:rPr>
        <w:t xml:space="preserve"> </w:t>
      </w:r>
      <w:r>
        <w:t>indicated</w:t>
      </w:r>
      <w:r>
        <w:rPr>
          <w:spacing w:val="-7"/>
        </w:rPr>
        <w:t xml:space="preserve"> </w:t>
      </w:r>
      <w:r>
        <w:t>below.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3"/>
          <w:numId w:val="16"/>
        </w:numPr>
        <w:tabs>
          <w:tab w:val="left" w:pos="1552"/>
        </w:tabs>
        <w:ind w:right="167"/>
      </w:pPr>
      <w:bookmarkStart w:id="16" w:name="1._Metal_Panels:_12_inches_long_by_actua"/>
      <w:bookmarkEnd w:id="16"/>
      <w:r>
        <w:t>Metal</w:t>
      </w:r>
      <w:r>
        <w:rPr>
          <w:spacing w:val="-4"/>
        </w:rPr>
        <w:t xml:space="preserve"> </w:t>
      </w:r>
      <w:r>
        <w:rPr>
          <w:spacing w:val="-1"/>
        </w:rPr>
        <w:t>Panels:</w:t>
      </w:r>
      <w:r>
        <w:rPr>
          <w:spacing w:val="-6"/>
        </w:rPr>
        <w:t xml:space="preserve"> </w:t>
      </w:r>
      <w:r>
        <w:rPr>
          <w:spacing w:val="1"/>
        </w:rPr>
        <w:t>12</w:t>
      </w:r>
      <w:r>
        <w:rPr>
          <w:spacing w:val="-6"/>
        </w:rPr>
        <w:t xml:space="preserve"> </w:t>
      </w:r>
      <w:r>
        <w:t>inches</w:t>
      </w:r>
      <w:r>
        <w:rPr>
          <w:spacing w:val="-4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t>panel</w:t>
      </w:r>
      <w:r>
        <w:rPr>
          <w:spacing w:val="-5"/>
        </w:rPr>
        <w:t xml:space="preserve"> </w:t>
      </w:r>
      <w:r>
        <w:t>width.</w:t>
      </w:r>
      <w:r>
        <w:rPr>
          <w:spacing w:val="-7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clips,</w:t>
      </w:r>
      <w:r>
        <w:rPr>
          <w:spacing w:val="-7"/>
        </w:rPr>
        <w:t xml:space="preserve"> </w:t>
      </w:r>
      <w:r>
        <w:t>fasteners,</w:t>
      </w:r>
      <w:r>
        <w:rPr>
          <w:spacing w:val="-6"/>
        </w:rPr>
        <w:t xml:space="preserve"> </w:t>
      </w:r>
      <w:r>
        <w:t>closures,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38"/>
          <w:w w:val="99"/>
        </w:rPr>
        <w:t xml:space="preserve"> </w:t>
      </w:r>
      <w:bookmarkStart w:id="17" w:name="2._Include_similar_Samples_of_trim_and_a"/>
      <w:bookmarkEnd w:id="17"/>
      <w:r>
        <w:t>metal</w:t>
      </w:r>
      <w:r>
        <w:rPr>
          <w:spacing w:val="-14"/>
        </w:rPr>
        <w:t xml:space="preserve"> </w:t>
      </w:r>
      <w:r>
        <w:t>panel</w:t>
      </w:r>
      <w:r>
        <w:rPr>
          <w:spacing w:val="-11"/>
        </w:rPr>
        <w:t xml:space="preserve"> </w:t>
      </w:r>
      <w:r>
        <w:t>accessories.</w:t>
      </w:r>
    </w:p>
    <w:p w:rsidR="008F1E68" w:rsidRDefault="00EE0F58" w:rsidP="00471B8A">
      <w:pPr>
        <w:pStyle w:val="BodyText"/>
        <w:numPr>
          <w:ilvl w:val="3"/>
          <w:numId w:val="16"/>
        </w:numPr>
        <w:tabs>
          <w:tab w:val="left" w:pos="1552"/>
        </w:tabs>
      </w:pPr>
      <w:bookmarkStart w:id="18" w:name="D._Qualification_Data:_For_Installer._"/>
      <w:bookmarkEnd w:id="18"/>
      <w:r>
        <w:t>Include</w:t>
      </w:r>
      <w:r>
        <w:rPr>
          <w:spacing w:val="-8"/>
        </w:rPr>
        <w:t xml:space="preserve"> </w:t>
      </w:r>
      <w:r>
        <w:t>similar</w:t>
      </w:r>
      <w:r>
        <w:rPr>
          <w:spacing w:val="-8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trim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accessories</w:t>
      </w:r>
      <w:r>
        <w:rPr>
          <w:spacing w:val="-8"/>
        </w:rPr>
        <w:t xml:space="preserve"> </w:t>
      </w:r>
      <w:r>
        <w:t>involving</w:t>
      </w:r>
      <w:r>
        <w:rPr>
          <w:spacing w:val="-7"/>
        </w:rPr>
        <w:t xml:space="preserve"> </w:t>
      </w:r>
      <w:r>
        <w:t>color</w:t>
      </w:r>
      <w:r>
        <w:rPr>
          <w:spacing w:val="-8"/>
        </w:rPr>
        <w:t xml:space="preserve"> </w:t>
      </w:r>
      <w:r>
        <w:t>selection.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120"/>
        </w:tabs>
        <w:ind w:hanging="431"/>
      </w:pPr>
      <w:r>
        <w:t>Qualification</w:t>
      </w:r>
      <w:r>
        <w:rPr>
          <w:spacing w:val="-10"/>
        </w:rPr>
        <w:t xml:space="preserve"> </w:t>
      </w:r>
      <w:r>
        <w:t>Data: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Installer.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120"/>
        </w:tabs>
        <w:ind w:hanging="431"/>
      </w:pPr>
      <w:bookmarkStart w:id="19" w:name="E._Product_Test_Reports:_For_each_produc"/>
      <w:bookmarkStart w:id="20" w:name="F._Field_quality-control_reports._"/>
      <w:bookmarkEnd w:id="19"/>
      <w:bookmarkEnd w:id="20"/>
      <w:r>
        <w:t>Product</w:t>
      </w:r>
      <w:r>
        <w:rPr>
          <w:spacing w:val="-7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Reports: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product,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tests</w:t>
      </w:r>
      <w:r>
        <w:rPr>
          <w:spacing w:val="-5"/>
        </w:rPr>
        <w:t xml:space="preserve"> </w:t>
      </w:r>
      <w:r>
        <w:t>performed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qualified</w:t>
      </w:r>
      <w:r>
        <w:rPr>
          <w:spacing w:val="-7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agency.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120"/>
        </w:tabs>
        <w:ind w:hanging="431"/>
      </w:pPr>
      <w:r>
        <w:t>Field</w:t>
      </w:r>
      <w:r>
        <w:rPr>
          <w:spacing w:val="-13"/>
        </w:rPr>
        <w:t xml:space="preserve"> </w:t>
      </w:r>
      <w:r>
        <w:t>quality-control</w:t>
      </w:r>
      <w:r>
        <w:rPr>
          <w:spacing w:val="-13"/>
        </w:rPr>
        <w:t xml:space="preserve"> </w:t>
      </w:r>
      <w:r>
        <w:t>reports.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120"/>
        </w:tabs>
        <w:ind w:hanging="431"/>
      </w:pPr>
      <w:bookmarkStart w:id="21" w:name="G._Sample_Warranties:_For_special_warran"/>
      <w:bookmarkEnd w:id="21"/>
      <w:r>
        <w:t>Sample</w:t>
      </w:r>
      <w:r>
        <w:rPr>
          <w:spacing w:val="-15"/>
        </w:rPr>
        <w:t xml:space="preserve"> </w:t>
      </w:r>
      <w:r>
        <w:t>Warranties: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rPr>
          <w:spacing w:val="-1"/>
        </w:rPr>
        <w:t>warranties.</w:t>
      </w:r>
    </w:p>
    <w:p w:rsidR="008F1E68" w:rsidRDefault="008F1E68">
      <w:pPr>
        <w:spacing w:before="10"/>
        <w:rPr>
          <w:rFonts w:ascii="Arial" w:eastAsia="Arial" w:hAnsi="Arial" w:cs="Arial"/>
          <w:sz w:val="13"/>
          <w:szCs w:val="13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260"/>
        </w:tabs>
        <w:spacing w:before="74"/>
        <w:ind w:left="1259" w:hanging="431"/>
      </w:pPr>
      <w:bookmarkStart w:id="22" w:name="H._Maintenance_Data:_For_metal_panels_to"/>
      <w:bookmarkStart w:id="23" w:name="1.5_QUALITY_ASSURANCE_"/>
      <w:bookmarkEnd w:id="22"/>
      <w:bookmarkEnd w:id="23"/>
      <w:r>
        <w:t>Maintenance</w:t>
      </w:r>
      <w:r>
        <w:rPr>
          <w:spacing w:val="-5"/>
        </w:rPr>
        <w:t xml:space="preserve"> </w:t>
      </w:r>
      <w:r>
        <w:t>Data: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1"/>
        </w:rPr>
        <w:t>metal</w:t>
      </w:r>
      <w:r>
        <w:rPr>
          <w:spacing w:val="-10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maintenance</w:t>
      </w:r>
      <w:r>
        <w:rPr>
          <w:spacing w:val="-8"/>
        </w:rPr>
        <w:t xml:space="preserve"> </w:t>
      </w:r>
      <w:r>
        <w:t>manuals.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 w:rsidP="00D5070B">
      <w:pPr>
        <w:pStyle w:val="BodyText"/>
        <w:numPr>
          <w:ilvl w:val="1"/>
          <w:numId w:val="16"/>
        </w:numPr>
        <w:tabs>
          <w:tab w:val="left" w:pos="829"/>
        </w:tabs>
        <w:ind w:left="828"/>
        <w:jc w:val="left"/>
      </w:pPr>
      <w:r>
        <w:t>QUALITY</w:t>
      </w:r>
      <w:r>
        <w:rPr>
          <w:spacing w:val="-25"/>
        </w:rPr>
        <w:t xml:space="preserve"> </w:t>
      </w:r>
      <w:r>
        <w:t>ASSURANCE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Heading1"/>
        <w:numPr>
          <w:ilvl w:val="2"/>
          <w:numId w:val="16"/>
        </w:numPr>
        <w:tabs>
          <w:tab w:val="left" w:pos="1260"/>
        </w:tabs>
        <w:ind w:left="1259" w:right="271" w:hanging="431"/>
        <w:jc w:val="both"/>
        <w:rPr>
          <w:rFonts w:cs="Arial"/>
          <w:b w:val="0"/>
          <w:bCs w:val="0"/>
        </w:rPr>
      </w:pPr>
      <w:bookmarkStart w:id="24" w:name="A._Installer_Qualifications:_[An_entity_"/>
      <w:bookmarkEnd w:id="24"/>
      <w:r>
        <w:rPr>
          <w:b w:val="0"/>
          <w:spacing w:val="-1"/>
        </w:rPr>
        <w:t>Installer</w:t>
      </w:r>
      <w:r>
        <w:rPr>
          <w:b w:val="0"/>
          <w:spacing w:val="8"/>
        </w:rPr>
        <w:t xml:space="preserve"> </w:t>
      </w:r>
      <w:r>
        <w:rPr>
          <w:b w:val="0"/>
        </w:rPr>
        <w:t>Qualifications:</w:t>
      </w:r>
      <w:r>
        <w:rPr>
          <w:b w:val="0"/>
          <w:spacing w:val="7"/>
        </w:rPr>
        <w:t xml:space="preserve"> </w:t>
      </w:r>
      <w:r>
        <w:rPr>
          <w:b w:val="0"/>
          <w:spacing w:val="-1"/>
        </w:rPr>
        <w:t>[</w:t>
      </w:r>
      <w:r>
        <w:rPr>
          <w:spacing w:val="-1"/>
        </w:rPr>
        <w:t>An</w:t>
      </w:r>
      <w:r>
        <w:rPr>
          <w:spacing w:val="10"/>
        </w:rPr>
        <w:t xml:space="preserve"> </w:t>
      </w:r>
      <w:r>
        <w:t>entity</w:t>
      </w:r>
      <w:r>
        <w:rPr>
          <w:spacing w:val="6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employs</w:t>
      </w:r>
      <w:r>
        <w:rPr>
          <w:spacing w:val="10"/>
        </w:rPr>
        <w:t xml:space="preserve"> </w:t>
      </w:r>
      <w:r>
        <w:t>installers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supervisors</w:t>
      </w:r>
      <w:r>
        <w:rPr>
          <w:spacing w:val="9"/>
        </w:rPr>
        <w:t xml:space="preserve"> </w:t>
      </w:r>
      <w:r>
        <w:rPr>
          <w:spacing w:val="1"/>
        </w:rPr>
        <w:t>who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trained</w:t>
      </w:r>
      <w:r>
        <w:rPr>
          <w:spacing w:val="8"/>
        </w:rPr>
        <w:t xml:space="preserve"> </w:t>
      </w:r>
      <w:r>
        <w:t>and</w:t>
      </w:r>
      <w:r>
        <w:rPr>
          <w:spacing w:val="60"/>
          <w:w w:val="99"/>
        </w:rPr>
        <w:t xml:space="preserve"> </w:t>
      </w:r>
      <w:r>
        <w:t>approved</w:t>
      </w:r>
      <w:r>
        <w:rPr>
          <w:spacing w:val="5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manufacturer.</w:t>
      </w:r>
      <w:r>
        <w:rPr>
          <w:b w:val="0"/>
        </w:rPr>
        <w:t>][</w:t>
      </w:r>
      <w:r>
        <w:t>Installer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sheet</w:t>
      </w:r>
      <w:r>
        <w:rPr>
          <w:spacing w:val="5"/>
        </w:rPr>
        <w:t xml:space="preserve"> </w:t>
      </w:r>
      <w:r>
        <w:t>metal</w:t>
      </w:r>
      <w:r>
        <w:rPr>
          <w:spacing w:val="5"/>
        </w:rPr>
        <w:t xml:space="preserve"> </w:t>
      </w:r>
      <w:r>
        <w:t>roofing</w:t>
      </w:r>
      <w:r>
        <w:rPr>
          <w:spacing w:val="6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minimum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10</w:t>
      </w:r>
      <w:r>
        <w:rPr>
          <w:spacing w:val="5"/>
        </w:rPr>
        <w:t xml:space="preserve"> </w:t>
      </w:r>
      <w:r>
        <w:rPr>
          <w:spacing w:val="-1"/>
        </w:rPr>
        <w:t>years</w:t>
      </w:r>
      <w:r>
        <w:rPr>
          <w:spacing w:val="36"/>
          <w:w w:val="99"/>
        </w:rPr>
        <w:t xml:space="preserve"> </w:t>
      </w:r>
      <w:r>
        <w:t>documented</w:t>
      </w:r>
      <w:r>
        <w:rPr>
          <w:spacing w:val="-25"/>
        </w:rPr>
        <w:t xml:space="preserve"> </w:t>
      </w:r>
      <w:r>
        <w:t>experience.</w:t>
      </w:r>
      <w:r>
        <w:rPr>
          <w:b w:val="0"/>
        </w:rPr>
        <w:t>]</w:t>
      </w:r>
    </w:p>
    <w:p w:rsidR="008F1E68" w:rsidRDefault="008F1E68">
      <w:pPr>
        <w:spacing w:before="1"/>
        <w:rPr>
          <w:rFonts w:ascii="Arial" w:eastAsia="Arial" w:hAnsi="Arial" w:cs="Arial"/>
          <w:sz w:val="21"/>
          <w:szCs w:val="21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260"/>
        </w:tabs>
        <w:ind w:left="1259" w:right="272" w:hanging="431"/>
        <w:jc w:val="both"/>
      </w:pPr>
      <w:bookmarkStart w:id="25" w:name="B._Panel_Manufacturer:__Minimum_of_10_ye"/>
      <w:bookmarkEnd w:id="25"/>
      <w:r>
        <w:t>Panel</w:t>
      </w:r>
      <w:r>
        <w:rPr>
          <w:spacing w:val="-6"/>
        </w:rPr>
        <w:t xml:space="preserve"> </w:t>
      </w:r>
      <w:r>
        <w:t>Manufacturer:</w:t>
      </w:r>
      <w:r>
        <w:rPr>
          <w:spacing w:val="50"/>
        </w:rPr>
        <w:t xml:space="preserve"> </w:t>
      </w:r>
      <w:r>
        <w:t xml:space="preserve">Minimum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2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manufacturing</w:t>
      </w:r>
      <w:r>
        <w:rPr>
          <w:spacing w:val="-5"/>
        </w:rPr>
        <w:t xml:space="preserve"> </w:t>
      </w:r>
      <w:r>
        <w:t>architectural</w:t>
      </w:r>
      <w:r>
        <w:rPr>
          <w:spacing w:val="-4"/>
        </w:rPr>
        <w:t xml:space="preserve"> </w:t>
      </w:r>
      <w:r>
        <w:t>roof</w:t>
      </w:r>
      <w:r>
        <w:rPr>
          <w:spacing w:val="-1"/>
        </w:rPr>
        <w:t xml:space="preserve"> </w:t>
      </w:r>
      <w:r>
        <w:t>panels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42"/>
          <w:w w:val="99"/>
        </w:rPr>
        <w:t xml:space="preserve"> </w:t>
      </w:r>
      <w:bookmarkStart w:id="26" w:name="1.6_DELIVERY,_STORAGE,_AND_HANDLING_"/>
      <w:bookmarkEnd w:id="26"/>
      <w:r>
        <w:t>permanent</w:t>
      </w:r>
      <w:r>
        <w:rPr>
          <w:spacing w:val="-8"/>
        </w:rPr>
        <w:t xml:space="preserve"> </w:t>
      </w:r>
      <w:r>
        <w:t>stationary</w:t>
      </w:r>
      <w:r>
        <w:rPr>
          <w:spacing w:val="-9"/>
        </w:rPr>
        <w:t xml:space="preserve"> </w:t>
      </w:r>
      <w:r>
        <w:t>indoor</w:t>
      </w:r>
      <w:r>
        <w:rPr>
          <w:spacing w:val="-8"/>
        </w:rPr>
        <w:t xml:space="preserve"> </w:t>
      </w:r>
      <w:r>
        <w:rPr>
          <w:spacing w:val="-1"/>
        </w:rPr>
        <w:t>facility.</w:t>
      </w:r>
      <w:r>
        <w:rPr>
          <w:spacing w:val="4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facility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t>requested.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 w:rsidP="00D5070B">
      <w:pPr>
        <w:pStyle w:val="BodyText"/>
        <w:numPr>
          <w:ilvl w:val="1"/>
          <w:numId w:val="16"/>
        </w:numPr>
        <w:tabs>
          <w:tab w:val="left" w:pos="829"/>
        </w:tabs>
        <w:ind w:left="828"/>
        <w:jc w:val="left"/>
      </w:pPr>
      <w:r>
        <w:rPr>
          <w:spacing w:val="-1"/>
        </w:rPr>
        <w:t>DELIVERY,</w:t>
      </w:r>
      <w:r>
        <w:rPr>
          <w:spacing w:val="-11"/>
        </w:rPr>
        <w:t xml:space="preserve"> </w:t>
      </w:r>
      <w:r>
        <w:t>STORAGE,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HANDLING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260"/>
        </w:tabs>
        <w:ind w:left="1259" w:right="927" w:hanging="431"/>
      </w:pPr>
      <w:bookmarkStart w:id="27" w:name="A._Deliver_components,_metal_panels,_and"/>
      <w:bookmarkEnd w:id="27"/>
      <w:r>
        <w:t>Deliver</w:t>
      </w:r>
      <w:r>
        <w:rPr>
          <w:spacing w:val="-7"/>
        </w:rPr>
        <w:t xml:space="preserve"> </w:t>
      </w:r>
      <w:r>
        <w:t>components,</w:t>
      </w:r>
      <w:r>
        <w:rPr>
          <w:spacing w:val="-6"/>
        </w:rPr>
        <w:t xml:space="preserve"> </w:t>
      </w:r>
      <w:r>
        <w:t>metal</w:t>
      </w:r>
      <w:r>
        <w:rPr>
          <w:spacing w:val="-6"/>
        </w:rPr>
        <w:t xml:space="preserve"> </w:t>
      </w:r>
      <w:r>
        <w:t>panels,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manufactured</w:t>
      </w:r>
      <w:r>
        <w:rPr>
          <w:spacing w:val="-6"/>
        </w:rPr>
        <w:t xml:space="preserve"> </w:t>
      </w:r>
      <w:r>
        <w:t>items</w:t>
      </w:r>
      <w:r>
        <w:rPr>
          <w:spacing w:val="-6"/>
        </w:rPr>
        <w:t xml:space="preserve"> </w:t>
      </w:r>
      <w:r>
        <w:rPr>
          <w:spacing w:val="1"/>
        </w:rPr>
        <w:t>so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damaged</w:t>
      </w:r>
      <w:r>
        <w:rPr>
          <w:spacing w:val="-7"/>
        </w:rPr>
        <w:t xml:space="preserve"> </w:t>
      </w:r>
      <w:r>
        <w:t>or</w:t>
      </w:r>
      <w:r>
        <w:rPr>
          <w:spacing w:val="50"/>
          <w:w w:val="99"/>
        </w:rPr>
        <w:t xml:space="preserve"> </w:t>
      </w:r>
      <w:r>
        <w:t>deformed.</w:t>
      </w:r>
      <w:r>
        <w:rPr>
          <w:spacing w:val="-9"/>
        </w:rPr>
        <w:t xml:space="preserve"> </w:t>
      </w:r>
      <w:r>
        <w:t>Package</w:t>
      </w:r>
      <w:r>
        <w:rPr>
          <w:spacing w:val="-9"/>
        </w:rPr>
        <w:t xml:space="preserve"> </w:t>
      </w:r>
      <w:r>
        <w:t>metal</w:t>
      </w:r>
      <w:r>
        <w:rPr>
          <w:spacing w:val="-11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protection</w:t>
      </w:r>
      <w:r>
        <w:rPr>
          <w:spacing w:val="-8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transportation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handling.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260"/>
        </w:tabs>
        <w:ind w:left="1259" w:right="306" w:hanging="431"/>
        <w:jc w:val="both"/>
      </w:pPr>
      <w:bookmarkStart w:id="28" w:name="B._Unload,_store,_and_erect_metal_panels"/>
      <w:bookmarkEnd w:id="28"/>
      <w:r>
        <w:t>Unload,</w:t>
      </w:r>
      <w:r>
        <w:rPr>
          <w:spacing w:val="-6"/>
        </w:rPr>
        <w:t xml:space="preserve"> </w:t>
      </w:r>
      <w:r>
        <w:t>store,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erect</w:t>
      </w:r>
      <w:r>
        <w:rPr>
          <w:spacing w:val="-6"/>
        </w:rPr>
        <w:t xml:space="preserve"> </w:t>
      </w:r>
      <w:r>
        <w:t>metal</w:t>
      </w:r>
      <w:r>
        <w:rPr>
          <w:spacing w:val="-6"/>
        </w:rPr>
        <w:t xml:space="preserve"> </w:t>
      </w:r>
      <w:r>
        <w:t>panels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manner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prevent</w:t>
      </w:r>
      <w:r>
        <w:rPr>
          <w:spacing w:val="-6"/>
        </w:rPr>
        <w:t xml:space="preserve"> </w:t>
      </w:r>
      <w:r>
        <w:t>bending,</w:t>
      </w:r>
      <w:r>
        <w:rPr>
          <w:spacing w:val="-4"/>
        </w:rPr>
        <w:t xml:space="preserve"> </w:t>
      </w:r>
      <w:r>
        <w:t>warping,</w:t>
      </w:r>
      <w:r>
        <w:rPr>
          <w:spacing w:val="-6"/>
        </w:rPr>
        <w:t xml:space="preserve"> </w:t>
      </w:r>
      <w:r>
        <w:t>twisting,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surface</w:t>
      </w:r>
      <w:r>
        <w:rPr>
          <w:spacing w:val="34"/>
          <w:w w:val="99"/>
        </w:rPr>
        <w:t xml:space="preserve"> </w:t>
      </w:r>
      <w:r>
        <w:t>damage.</w:t>
      </w:r>
    </w:p>
    <w:p w:rsidR="008F1E68" w:rsidRDefault="008F1E68">
      <w:pPr>
        <w:spacing w:before="5"/>
        <w:rPr>
          <w:rFonts w:ascii="Arial" w:eastAsia="Arial" w:hAnsi="Arial" w:cs="Arial"/>
          <w:sz w:val="18"/>
          <w:szCs w:val="18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260"/>
        </w:tabs>
        <w:spacing w:before="74" w:line="239" w:lineRule="auto"/>
        <w:ind w:left="1259" w:right="272" w:hanging="431"/>
        <w:jc w:val="both"/>
      </w:pPr>
      <w:bookmarkStart w:id="29" w:name="C._Store_panels,_flashings_and_accessori"/>
      <w:bookmarkEnd w:id="29"/>
      <w:r>
        <w:rPr>
          <w:spacing w:val="-1"/>
        </w:rPr>
        <w:t>Store</w:t>
      </w:r>
      <w:r>
        <w:rPr>
          <w:spacing w:val="10"/>
        </w:rPr>
        <w:t xml:space="preserve"> </w:t>
      </w:r>
      <w:r>
        <w:t>panels,</w:t>
      </w:r>
      <w:r>
        <w:rPr>
          <w:spacing w:val="10"/>
        </w:rPr>
        <w:t xml:space="preserve"> </w:t>
      </w:r>
      <w:r>
        <w:t>flashings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accessories</w:t>
      </w:r>
      <w:r>
        <w:rPr>
          <w:spacing w:val="10"/>
        </w:rPr>
        <w:t xml:space="preserve"> </w:t>
      </w:r>
      <w:r>
        <w:rPr>
          <w:spacing w:val="-1"/>
        </w:rPr>
        <w:t>ion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safe,</w:t>
      </w:r>
      <w:r>
        <w:rPr>
          <w:spacing w:val="10"/>
        </w:rPr>
        <w:t xml:space="preserve"> </w:t>
      </w:r>
      <w:r>
        <w:t>dry</w:t>
      </w:r>
      <w:r>
        <w:rPr>
          <w:spacing w:val="5"/>
        </w:rPr>
        <w:t xml:space="preserve"> </w:t>
      </w:r>
      <w:r>
        <w:t>environment</w:t>
      </w:r>
      <w:r>
        <w:rPr>
          <w:spacing w:val="9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waterproof</w:t>
      </w:r>
      <w:r>
        <w:rPr>
          <w:spacing w:val="12"/>
        </w:rPr>
        <w:t xml:space="preserve"> </w:t>
      </w:r>
      <w:r>
        <w:t>breathable</w:t>
      </w:r>
      <w:r>
        <w:rPr>
          <w:spacing w:val="64"/>
          <w:w w:val="99"/>
        </w:rPr>
        <w:t xml:space="preserve"> </w:t>
      </w:r>
      <w:r>
        <w:t>covering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prevent</w:t>
      </w:r>
      <w:r>
        <w:rPr>
          <w:spacing w:val="8"/>
        </w:rPr>
        <w:t xml:space="preserve"> </w:t>
      </w:r>
      <w:r>
        <w:rPr>
          <w:spacing w:val="-1"/>
        </w:rPr>
        <w:t>water</w:t>
      </w:r>
      <w:r>
        <w:rPr>
          <w:spacing w:val="6"/>
        </w:rPr>
        <w:t xml:space="preserve"> </w:t>
      </w:r>
      <w:r>
        <w:t>damage.</w:t>
      </w:r>
      <w:r>
        <w:rPr>
          <w:spacing w:val="11"/>
        </w:rPr>
        <w:t xml:space="preserve"> </w:t>
      </w:r>
      <w:r>
        <w:t>Allow</w:t>
      </w:r>
      <w:r>
        <w:rPr>
          <w:spacing w:val="4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adequate</w:t>
      </w:r>
      <w:r>
        <w:rPr>
          <w:spacing w:val="6"/>
        </w:rPr>
        <w:t xml:space="preserve"> </w:t>
      </w:r>
      <w:r>
        <w:t>ventilation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prevent</w:t>
      </w:r>
      <w:r>
        <w:rPr>
          <w:spacing w:val="6"/>
        </w:rPr>
        <w:t xml:space="preserve"> </w:t>
      </w:r>
      <w:r>
        <w:t>condensation.</w:t>
      </w:r>
      <w:r>
        <w:rPr>
          <w:spacing w:val="12"/>
        </w:rPr>
        <w:t xml:space="preserve"> </w:t>
      </w:r>
      <w:r>
        <w:t>Panels</w:t>
      </w:r>
      <w:r>
        <w:rPr>
          <w:spacing w:val="40"/>
          <w:w w:val="99"/>
        </w:rPr>
        <w:t xml:space="preserve"> </w:t>
      </w:r>
      <w:bookmarkStart w:id="30" w:name="D._Retain_strippable_protective_covering"/>
      <w:bookmarkEnd w:id="30"/>
      <w:r>
        <w:t>and</w:t>
      </w:r>
      <w:r>
        <w:rPr>
          <w:spacing w:val="-7"/>
        </w:rPr>
        <w:t xml:space="preserve"> </w:t>
      </w:r>
      <w:r>
        <w:t>flashings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strippable</w:t>
      </w:r>
      <w:r>
        <w:rPr>
          <w:spacing w:val="-6"/>
        </w:rPr>
        <w:t xml:space="preserve"> </w:t>
      </w:r>
      <w:r>
        <w:rPr>
          <w:spacing w:val="-1"/>
        </w:rPr>
        <w:t>film</w:t>
      </w:r>
      <w:r>
        <w:rPr>
          <w:spacing w:val="-2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stored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direct</w:t>
      </w:r>
      <w:r>
        <w:rPr>
          <w:spacing w:val="-6"/>
        </w:rPr>
        <w:t xml:space="preserve"> </w:t>
      </w:r>
      <w:r>
        <w:t>sunlight.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0B42E9" w:rsidP="00471B8A">
      <w:pPr>
        <w:pStyle w:val="BodyText"/>
        <w:numPr>
          <w:ilvl w:val="2"/>
          <w:numId w:val="16"/>
        </w:numPr>
        <w:tabs>
          <w:tab w:val="left" w:pos="1260"/>
        </w:tabs>
        <w:ind w:left="1259" w:hanging="431"/>
      </w:pPr>
      <w:r>
        <w:t>Remove</w:t>
      </w:r>
      <w:r w:rsidR="00EE0F58">
        <w:rPr>
          <w:spacing w:val="-10"/>
        </w:rPr>
        <w:t xml:space="preserve"> </w:t>
      </w:r>
      <w:r w:rsidR="00EE0F58">
        <w:t>strippable</w:t>
      </w:r>
      <w:r w:rsidR="00EE0F58">
        <w:rPr>
          <w:spacing w:val="-6"/>
        </w:rPr>
        <w:t xml:space="preserve"> </w:t>
      </w:r>
      <w:r w:rsidR="00EE0F58">
        <w:t>protective</w:t>
      </w:r>
      <w:r w:rsidR="00EE0F58">
        <w:rPr>
          <w:spacing w:val="-9"/>
        </w:rPr>
        <w:t xml:space="preserve"> </w:t>
      </w:r>
      <w:r w:rsidR="00EE0F58">
        <w:t>covering</w:t>
      </w:r>
      <w:r w:rsidR="00EE0F58">
        <w:rPr>
          <w:spacing w:val="-6"/>
        </w:rPr>
        <w:t xml:space="preserve"> </w:t>
      </w:r>
      <w:r w:rsidR="00EE0F58">
        <w:t>on</w:t>
      </w:r>
      <w:r w:rsidR="00EE0F58">
        <w:rPr>
          <w:spacing w:val="-9"/>
        </w:rPr>
        <w:t xml:space="preserve"> </w:t>
      </w:r>
      <w:r w:rsidR="00EE0F58">
        <w:t>metal</w:t>
      </w:r>
      <w:r w:rsidR="00EE0F58">
        <w:rPr>
          <w:spacing w:val="-10"/>
        </w:rPr>
        <w:t xml:space="preserve"> </w:t>
      </w:r>
      <w:r w:rsidR="00EE0F58">
        <w:t>panels</w:t>
      </w:r>
      <w:r w:rsidR="00EE0F58">
        <w:rPr>
          <w:spacing w:val="-8"/>
        </w:rPr>
        <w:t xml:space="preserve"> </w:t>
      </w:r>
      <w:r w:rsidR="00EE0F58">
        <w:t>during</w:t>
      </w:r>
      <w:r w:rsidR="00EE0F58">
        <w:rPr>
          <w:spacing w:val="-8"/>
        </w:rPr>
        <w:t xml:space="preserve"> </w:t>
      </w:r>
      <w:r w:rsidR="00EE0F58">
        <w:t>installation.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Pr="00CF2436" w:rsidRDefault="00EE0F58" w:rsidP="00471B8A">
      <w:pPr>
        <w:pStyle w:val="Heading1"/>
        <w:numPr>
          <w:ilvl w:val="2"/>
          <w:numId w:val="16"/>
        </w:numPr>
        <w:tabs>
          <w:tab w:val="left" w:pos="1260"/>
        </w:tabs>
        <w:ind w:left="1259" w:right="330" w:hanging="431"/>
        <w:rPr>
          <w:rFonts w:cs="Arial"/>
          <w:b w:val="0"/>
          <w:bCs w:val="0"/>
        </w:rPr>
      </w:pPr>
      <w:bookmarkStart w:id="31" w:name="E._[Upon_receipt_of_delivery_of_metal_pa"/>
      <w:bookmarkEnd w:id="31"/>
      <w:r w:rsidRPr="00CF2436">
        <w:rPr>
          <w:b w:val="0"/>
        </w:rPr>
        <w:t>Upon</w:t>
      </w:r>
      <w:r w:rsidRPr="00CF2436">
        <w:rPr>
          <w:b w:val="0"/>
          <w:spacing w:val="15"/>
        </w:rPr>
        <w:t xml:space="preserve"> </w:t>
      </w:r>
      <w:r w:rsidRPr="00CF2436">
        <w:rPr>
          <w:b w:val="0"/>
          <w:spacing w:val="-1"/>
        </w:rPr>
        <w:t>receipt</w:t>
      </w:r>
      <w:r w:rsidRPr="00CF2436">
        <w:rPr>
          <w:b w:val="0"/>
          <w:spacing w:val="17"/>
        </w:rPr>
        <w:t xml:space="preserve"> </w:t>
      </w:r>
      <w:r w:rsidRPr="00CF2436">
        <w:rPr>
          <w:b w:val="0"/>
        </w:rPr>
        <w:t>of</w:t>
      </w:r>
      <w:r w:rsidRPr="00CF2436">
        <w:rPr>
          <w:b w:val="0"/>
          <w:spacing w:val="17"/>
        </w:rPr>
        <w:t xml:space="preserve"> </w:t>
      </w:r>
      <w:r w:rsidRPr="00CF2436">
        <w:rPr>
          <w:b w:val="0"/>
        </w:rPr>
        <w:t>delivery</w:t>
      </w:r>
      <w:r w:rsidRPr="00CF2436">
        <w:rPr>
          <w:b w:val="0"/>
          <w:spacing w:val="15"/>
        </w:rPr>
        <w:t xml:space="preserve"> </w:t>
      </w:r>
      <w:r w:rsidRPr="00CF2436">
        <w:rPr>
          <w:b w:val="0"/>
        </w:rPr>
        <w:t>of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</w:rPr>
        <w:t>metal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</w:rPr>
        <w:t>panel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  <w:spacing w:val="-1"/>
        </w:rPr>
        <w:t>system,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</w:rPr>
        <w:t>and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</w:rPr>
        <w:t>prior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</w:rPr>
        <w:t>to</w:t>
      </w:r>
      <w:r w:rsidRPr="00CF2436">
        <w:rPr>
          <w:b w:val="0"/>
          <w:spacing w:val="17"/>
        </w:rPr>
        <w:t xml:space="preserve"> </w:t>
      </w:r>
      <w:r w:rsidRPr="00CF2436">
        <w:rPr>
          <w:b w:val="0"/>
        </w:rPr>
        <w:t>signing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</w:rPr>
        <w:t>the</w:t>
      </w:r>
      <w:r w:rsidRPr="00CF2436">
        <w:rPr>
          <w:b w:val="0"/>
          <w:spacing w:val="13"/>
        </w:rPr>
        <w:t xml:space="preserve"> </w:t>
      </w:r>
      <w:r w:rsidRPr="00CF2436">
        <w:rPr>
          <w:b w:val="0"/>
        </w:rPr>
        <w:t>delivery</w:t>
      </w:r>
      <w:r w:rsidRPr="00CF2436">
        <w:rPr>
          <w:b w:val="0"/>
          <w:spacing w:val="13"/>
        </w:rPr>
        <w:t xml:space="preserve"> </w:t>
      </w:r>
      <w:r w:rsidRPr="00CF2436">
        <w:rPr>
          <w:b w:val="0"/>
        </w:rPr>
        <w:t>ticket,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</w:rPr>
        <w:t>the</w:t>
      </w:r>
      <w:r w:rsidRPr="00CF2436">
        <w:rPr>
          <w:b w:val="0"/>
          <w:spacing w:val="42"/>
          <w:w w:val="99"/>
        </w:rPr>
        <w:t xml:space="preserve"> </w:t>
      </w:r>
      <w:bookmarkStart w:id="32" w:name="1.7_FIELD_CONDITIONS_"/>
      <w:bookmarkEnd w:id="32"/>
      <w:r w:rsidRPr="00CF2436">
        <w:rPr>
          <w:b w:val="0"/>
        </w:rPr>
        <w:t>installer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is</w:t>
      </w:r>
      <w:r w:rsidRPr="00CF2436">
        <w:rPr>
          <w:b w:val="0"/>
          <w:spacing w:val="-8"/>
        </w:rPr>
        <w:t xml:space="preserve"> </w:t>
      </w:r>
      <w:r w:rsidRPr="00CF2436">
        <w:rPr>
          <w:b w:val="0"/>
        </w:rPr>
        <w:t>to</w:t>
      </w:r>
      <w:r w:rsidRPr="00CF2436">
        <w:rPr>
          <w:b w:val="0"/>
          <w:spacing w:val="-4"/>
        </w:rPr>
        <w:t xml:space="preserve"> </w:t>
      </w:r>
      <w:r w:rsidRPr="00CF2436">
        <w:rPr>
          <w:b w:val="0"/>
        </w:rPr>
        <w:t>examine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  <w:spacing w:val="1"/>
        </w:rPr>
        <w:t>each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shipment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for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damage</w:t>
      </w:r>
      <w:r w:rsidRPr="00CF2436">
        <w:rPr>
          <w:b w:val="0"/>
          <w:spacing w:val="-4"/>
        </w:rPr>
        <w:t xml:space="preserve"> </w:t>
      </w:r>
      <w:r w:rsidRPr="00CF2436">
        <w:rPr>
          <w:b w:val="0"/>
        </w:rPr>
        <w:t>and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for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completion</w:t>
      </w:r>
      <w:r w:rsidRPr="00CF2436">
        <w:rPr>
          <w:b w:val="0"/>
          <w:spacing w:val="-5"/>
        </w:rPr>
        <w:t xml:space="preserve"> </w:t>
      </w:r>
      <w:r w:rsidRPr="00CF2436">
        <w:rPr>
          <w:b w:val="0"/>
        </w:rPr>
        <w:t>of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the</w:t>
      </w:r>
      <w:r w:rsidRPr="00CF2436">
        <w:rPr>
          <w:b w:val="0"/>
          <w:spacing w:val="-5"/>
        </w:rPr>
        <w:t xml:space="preserve"> </w:t>
      </w:r>
      <w:r w:rsidRPr="00CF2436">
        <w:rPr>
          <w:b w:val="0"/>
        </w:rPr>
        <w:t>consignment.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11"/>
        <w:rPr>
          <w:rFonts w:ascii="Arial" w:eastAsia="Arial" w:hAnsi="Arial" w:cs="Arial"/>
          <w:sz w:val="21"/>
          <w:szCs w:val="21"/>
        </w:rPr>
      </w:pPr>
    </w:p>
    <w:p w:rsidR="008F1E68" w:rsidRDefault="00EE0F58" w:rsidP="00CF2436">
      <w:pPr>
        <w:pStyle w:val="BodyText"/>
        <w:numPr>
          <w:ilvl w:val="1"/>
          <w:numId w:val="16"/>
        </w:numPr>
        <w:tabs>
          <w:tab w:val="left" w:pos="829"/>
        </w:tabs>
        <w:ind w:left="828"/>
        <w:jc w:val="left"/>
      </w:pPr>
      <w:r>
        <w:t>FIELD</w:t>
      </w:r>
      <w:r>
        <w:rPr>
          <w:spacing w:val="-18"/>
        </w:rPr>
        <w:t xml:space="preserve"> </w:t>
      </w:r>
      <w:r>
        <w:t>CONDITIONS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260"/>
        </w:tabs>
        <w:ind w:left="1259" w:right="436" w:hanging="431"/>
      </w:pPr>
      <w:bookmarkStart w:id="33" w:name="A._Weather_Limitations:_Proceed_with_ins"/>
      <w:bookmarkEnd w:id="33"/>
      <w:r>
        <w:t>Weather</w:t>
      </w:r>
      <w:r>
        <w:rPr>
          <w:spacing w:val="-9"/>
        </w:rPr>
        <w:t xml:space="preserve"> </w:t>
      </w:r>
      <w:r>
        <w:t>Limitations:</w:t>
      </w:r>
      <w:r>
        <w:rPr>
          <w:spacing w:val="-8"/>
        </w:rPr>
        <w:t xml:space="preserve"> </w:t>
      </w:r>
      <w:r>
        <w:t>Proceed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installation</w:t>
      </w:r>
      <w:r>
        <w:rPr>
          <w:spacing w:val="-6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rPr>
          <w:spacing w:val="-1"/>
        </w:rPr>
        <w:t>existing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forecasted</w:t>
      </w:r>
      <w:r>
        <w:rPr>
          <w:spacing w:val="-6"/>
        </w:rPr>
        <w:t xml:space="preserve"> </w:t>
      </w:r>
      <w:r>
        <w:t>weather</w:t>
      </w:r>
      <w:r>
        <w:rPr>
          <w:spacing w:val="-9"/>
        </w:rPr>
        <w:t xml:space="preserve"> </w:t>
      </w:r>
      <w:r>
        <w:t>conditions</w:t>
      </w:r>
      <w:r>
        <w:rPr>
          <w:spacing w:val="46"/>
          <w:w w:val="99"/>
        </w:rPr>
        <w:t xml:space="preserve"> </w:t>
      </w:r>
      <w:r>
        <w:t>permit</w:t>
      </w:r>
      <w:r>
        <w:rPr>
          <w:spacing w:val="-9"/>
        </w:rPr>
        <w:t xml:space="preserve"> </w:t>
      </w:r>
      <w:r>
        <w:t>assembly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performed</w:t>
      </w:r>
      <w:r>
        <w:rPr>
          <w:spacing w:val="-8"/>
        </w:rPr>
        <w:t xml:space="preserve"> </w:t>
      </w:r>
      <w:r>
        <w:rPr>
          <w:spacing w:val="-1"/>
        </w:rP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5"/>
        </w:rPr>
        <w:t xml:space="preserve"> </w:t>
      </w:r>
      <w:r>
        <w:t>instructions</w:t>
      </w:r>
      <w:r>
        <w:rPr>
          <w:spacing w:val="78"/>
          <w:w w:val="99"/>
        </w:rPr>
        <w:t xml:space="preserve"> </w:t>
      </w:r>
      <w:bookmarkStart w:id="34" w:name="1.8_COORDINATION_"/>
      <w:bookmarkEnd w:id="34"/>
      <w:r>
        <w:t>and</w:t>
      </w:r>
      <w:r>
        <w:rPr>
          <w:spacing w:val="-13"/>
        </w:rPr>
        <w:t xml:space="preserve"> </w:t>
      </w:r>
      <w:r>
        <w:t>warranty</w:t>
      </w:r>
      <w:r>
        <w:rPr>
          <w:spacing w:val="-16"/>
        </w:rPr>
        <w:t xml:space="preserve"> </w:t>
      </w:r>
      <w:r>
        <w:t>requirements.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 w:rsidP="00CF2436">
      <w:pPr>
        <w:pStyle w:val="BodyText"/>
        <w:numPr>
          <w:ilvl w:val="1"/>
          <w:numId w:val="16"/>
        </w:numPr>
        <w:tabs>
          <w:tab w:val="left" w:pos="829"/>
        </w:tabs>
        <w:ind w:left="828"/>
        <w:jc w:val="left"/>
      </w:pPr>
      <w:r>
        <w:t>COORDINATION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260"/>
        </w:tabs>
        <w:ind w:left="1259" w:right="436" w:hanging="431"/>
      </w:pPr>
      <w:bookmarkStart w:id="35" w:name="A._Coordinate_sizes_and_locations_of_roo"/>
      <w:bookmarkEnd w:id="35"/>
      <w:r>
        <w:t>Coordinate</w:t>
      </w:r>
      <w:r>
        <w:rPr>
          <w:spacing w:val="-8"/>
        </w:rPr>
        <w:t xml:space="preserve"> </w:t>
      </w:r>
      <w:r>
        <w:t>sizes</w:t>
      </w:r>
      <w:r>
        <w:rPr>
          <w:spacing w:val="-7"/>
        </w:rPr>
        <w:t xml:space="preserve"> </w:t>
      </w:r>
      <w:r>
        <w:rPr>
          <w:spacing w:val="1"/>
        </w:rPr>
        <w:t>and</w:t>
      </w:r>
      <w:r>
        <w:rPr>
          <w:spacing w:val="-5"/>
        </w:rPr>
        <w:t xml:space="preserve"> </w:t>
      </w:r>
      <w:r>
        <w:t>locations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roof</w:t>
      </w:r>
      <w:r>
        <w:rPr>
          <w:spacing w:val="-6"/>
        </w:rPr>
        <w:t xml:space="preserve"> </w:t>
      </w:r>
      <w:r>
        <w:t>curbs,</w:t>
      </w:r>
      <w:r>
        <w:rPr>
          <w:spacing w:val="-7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supports,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roof</w:t>
      </w:r>
      <w:r>
        <w:rPr>
          <w:spacing w:val="-5"/>
        </w:rPr>
        <w:t xml:space="preserve"> </w:t>
      </w:r>
      <w:r>
        <w:t>penetrations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actual</w:t>
      </w:r>
      <w:r>
        <w:rPr>
          <w:spacing w:val="26"/>
          <w:w w:val="99"/>
        </w:rPr>
        <w:t xml:space="preserve"> </w:t>
      </w:r>
      <w:r>
        <w:t>equipment</w:t>
      </w:r>
      <w:r>
        <w:rPr>
          <w:spacing w:val="-19"/>
        </w:rPr>
        <w:t xml:space="preserve"> </w:t>
      </w:r>
      <w:r>
        <w:rPr>
          <w:spacing w:val="-1"/>
        </w:rPr>
        <w:t>provided.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260"/>
        </w:tabs>
        <w:ind w:left="1259" w:right="362" w:hanging="431"/>
      </w:pPr>
      <w:bookmarkStart w:id="36" w:name="B._Coordinate_metal_panel_installation_w"/>
      <w:bookmarkEnd w:id="36"/>
      <w:r>
        <w:t>Coordinate</w:t>
      </w:r>
      <w:r>
        <w:rPr>
          <w:spacing w:val="-8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installation</w:t>
      </w:r>
      <w:r>
        <w:rPr>
          <w:spacing w:val="-4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rain</w:t>
      </w:r>
      <w:r>
        <w:rPr>
          <w:spacing w:val="-7"/>
        </w:rPr>
        <w:t xml:space="preserve"> </w:t>
      </w:r>
      <w:r>
        <w:t>drainage</w:t>
      </w:r>
      <w:r>
        <w:rPr>
          <w:spacing w:val="-5"/>
        </w:rPr>
        <w:t xml:space="preserve"> </w:t>
      </w:r>
      <w:r>
        <w:t>work,</w:t>
      </w:r>
      <w:r>
        <w:rPr>
          <w:spacing w:val="-9"/>
        </w:rPr>
        <w:t xml:space="preserve"> </w:t>
      </w:r>
      <w:r>
        <w:t>flashing,</w:t>
      </w:r>
      <w:r>
        <w:rPr>
          <w:spacing w:val="-8"/>
        </w:rPr>
        <w:t xml:space="preserve"> </w:t>
      </w:r>
      <w:r>
        <w:t>trim,</w:t>
      </w:r>
      <w:r>
        <w:rPr>
          <w:spacing w:val="-7"/>
        </w:rPr>
        <w:t xml:space="preserve"> </w:t>
      </w:r>
      <w:r>
        <w:t>construction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soffits,</w:t>
      </w:r>
      <w:r>
        <w:rPr>
          <w:spacing w:val="-7"/>
        </w:rPr>
        <w:t xml:space="preserve"> </w:t>
      </w:r>
      <w:r>
        <w:t>and</w:t>
      </w:r>
      <w:r>
        <w:rPr>
          <w:spacing w:val="42"/>
          <w:w w:val="99"/>
        </w:rPr>
        <w:t xml:space="preserve"> </w:t>
      </w:r>
      <w:bookmarkStart w:id="37" w:name="1.9_WARRANTY_"/>
      <w:bookmarkEnd w:id="37"/>
      <w:r>
        <w:rPr>
          <w:spacing w:val="-1"/>
        </w:rPr>
        <w:t>other</w:t>
      </w:r>
      <w:r>
        <w:rPr>
          <w:spacing w:val="-8"/>
        </w:rPr>
        <w:t xml:space="preserve"> </w:t>
      </w:r>
      <w:r>
        <w:t>adjoining</w:t>
      </w:r>
      <w:r>
        <w:rPr>
          <w:spacing w:val="-6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provide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leakproof,</w:t>
      </w:r>
      <w:r>
        <w:rPr>
          <w:spacing w:val="-8"/>
        </w:rPr>
        <w:t xml:space="preserve"> </w:t>
      </w:r>
      <w:r>
        <w:t>secure,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noncorrosive</w:t>
      </w:r>
      <w:r>
        <w:rPr>
          <w:spacing w:val="-6"/>
        </w:rPr>
        <w:t xml:space="preserve"> </w:t>
      </w:r>
      <w:r>
        <w:t>installation.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 w:rsidP="00CF2436">
      <w:pPr>
        <w:pStyle w:val="BodyText"/>
        <w:numPr>
          <w:ilvl w:val="1"/>
          <w:numId w:val="16"/>
        </w:numPr>
        <w:tabs>
          <w:tab w:val="left" w:pos="829"/>
        </w:tabs>
        <w:ind w:left="828"/>
        <w:jc w:val="left"/>
      </w:pPr>
      <w:r>
        <w:t>WARRANTY</w:t>
      </w:r>
    </w:p>
    <w:p w:rsidR="008F1E68" w:rsidRDefault="008F1E68">
      <w:pPr>
        <w:spacing w:before="5"/>
        <w:rPr>
          <w:rFonts w:ascii="Arial" w:eastAsia="Arial" w:hAnsi="Arial" w:cs="Arial"/>
          <w:sz w:val="18"/>
          <w:szCs w:val="18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260"/>
        </w:tabs>
        <w:spacing w:before="74"/>
        <w:ind w:left="1259" w:right="362" w:hanging="431"/>
      </w:pPr>
      <w:bookmarkStart w:id="38" w:name="A._Material_and_Workmanship_Warranty:_Ma"/>
      <w:bookmarkEnd w:id="38"/>
      <w:r>
        <w:rPr>
          <w:spacing w:val="-1"/>
        </w:rPr>
        <w:t>Material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1"/>
        </w:rPr>
        <w:t>Workmanship</w:t>
      </w:r>
      <w:r>
        <w:rPr>
          <w:spacing w:val="-8"/>
        </w:rPr>
        <w:t xml:space="preserve"> </w:t>
      </w:r>
      <w:r>
        <w:rPr>
          <w:spacing w:val="-1"/>
        </w:rPr>
        <w:t>Warranty:</w:t>
      </w:r>
      <w:r>
        <w:rPr>
          <w:spacing w:val="-6"/>
        </w:rPr>
        <w:t xml:space="preserve"> </w:t>
      </w:r>
      <w:r>
        <w:t>Manufacturer</w:t>
      </w:r>
      <w:r>
        <w:rPr>
          <w:spacing w:val="-6"/>
        </w:rPr>
        <w:t xml:space="preserve"> </w:t>
      </w:r>
      <w:r>
        <w:t>agrees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repair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replace</w:t>
      </w:r>
      <w:r>
        <w:rPr>
          <w:spacing w:val="-8"/>
        </w:rPr>
        <w:t xml:space="preserve"> </w:t>
      </w:r>
      <w:r>
        <w:t>components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</w:t>
      </w:r>
      <w:r>
        <w:rPr>
          <w:spacing w:val="56"/>
          <w:w w:val="99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fail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workmanship</w:t>
      </w:r>
      <w:r>
        <w:rPr>
          <w:spacing w:val="-8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specified</w:t>
      </w:r>
      <w:r>
        <w:rPr>
          <w:spacing w:val="-6"/>
        </w:rPr>
        <w:t xml:space="preserve"> </w:t>
      </w:r>
      <w:r>
        <w:t>warranty</w:t>
      </w:r>
      <w:r>
        <w:rPr>
          <w:spacing w:val="-8"/>
        </w:rPr>
        <w:t xml:space="preserve"> </w:t>
      </w:r>
      <w:r>
        <w:t>period.</w:t>
      </w:r>
    </w:p>
    <w:p w:rsidR="008F1E68" w:rsidRDefault="008F1E68">
      <w:pPr>
        <w:spacing w:before="10"/>
        <w:rPr>
          <w:rFonts w:ascii="Arial" w:eastAsia="Arial" w:hAnsi="Arial" w:cs="Arial"/>
          <w:sz w:val="13"/>
          <w:szCs w:val="13"/>
        </w:rPr>
      </w:pPr>
    </w:p>
    <w:p w:rsidR="008F1E68" w:rsidRDefault="00EE0F58" w:rsidP="00471B8A">
      <w:pPr>
        <w:pStyle w:val="BodyText"/>
        <w:numPr>
          <w:ilvl w:val="3"/>
          <w:numId w:val="16"/>
        </w:numPr>
        <w:tabs>
          <w:tab w:val="left" w:pos="1692"/>
        </w:tabs>
        <w:spacing w:before="74"/>
        <w:ind w:left="1692"/>
      </w:pPr>
      <w:bookmarkStart w:id="39" w:name="1._Failures_include,_but_are_not_limited"/>
      <w:bookmarkStart w:id="40" w:name="a._Structural_failures_including_rupturi"/>
      <w:bookmarkEnd w:id="39"/>
      <w:bookmarkEnd w:id="40"/>
      <w:r>
        <w:t>Failures</w:t>
      </w:r>
      <w:r>
        <w:rPr>
          <w:spacing w:val="-5"/>
        </w:rPr>
        <w:t xml:space="preserve"> </w:t>
      </w:r>
      <w:r>
        <w:t>include,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limited</w:t>
      </w:r>
      <w:r>
        <w:rPr>
          <w:spacing w:val="-6"/>
        </w:rPr>
        <w:t xml:space="preserve"> </w:t>
      </w:r>
      <w:r>
        <w:t>to,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following: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4"/>
          <w:numId w:val="16"/>
        </w:numPr>
        <w:tabs>
          <w:tab w:val="left" w:pos="2125"/>
        </w:tabs>
        <w:ind w:hanging="432"/>
      </w:pPr>
      <w:bookmarkStart w:id="41" w:name="b._Deterioration_of_metals_and_other_mat"/>
      <w:bookmarkEnd w:id="41"/>
      <w:r>
        <w:t>Structural</w:t>
      </w:r>
      <w:r>
        <w:rPr>
          <w:spacing w:val="-10"/>
        </w:rPr>
        <w:t xml:space="preserve"> </w:t>
      </w:r>
      <w:r>
        <w:t>failures</w:t>
      </w:r>
      <w:r>
        <w:rPr>
          <w:spacing w:val="-9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rupturing,</w:t>
      </w:r>
      <w:r>
        <w:rPr>
          <w:spacing w:val="-9"/>
        </w:rPr>
        <w:t xml:space="preserve"> </w:t>
      </w:r>
      <w:r>
        <w:t>cracking,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puncturing.</w:t>
      </w:r>
    </w:p>
    <w:p w:rsidR="008F1E68" w:rsidRDefault="00EE0F58" w:rsidP="00471B8A">
      <w:pPr>
        <w:pStyle w:val="BodyText"/>
        <w:numPr>
          <w:ilvl w:val="4"/>
          <w:numId w:val="16"/>
        </w:numPr>
        <w:tabs>
          <w:tab w:val="left" w:pos="2125"/>
        </w:tabs>
        <w:ind w:hanging="432"/>
      </w:pPr>
      <w:r>
        <w:t>Deterioration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t>materials</w:t>
      </w:r>
      <w:r>
        <w:rPr>
          <w:spacing w:val="-8"/>
        </w:rPr>
        <w:t xml:space="preserve"> </w:t>
      </w:r>
      <w:r>
        <w:t>beyond</w:t>
      </w:r>
      <w:r>
        <w:rPr>
          <w:spacing w:val="-8"/>
        </w:rPr>
        <w:t xml:space="preserve"> </w:t>
      </w:r>
      <w:r>
        <w:rPr>
          <w:spacing w:val="1"/>
        </w:rPr>
        <w:t>normal</w:t>
      </w:r>
      <w:r>
        <w:rPr>
          <w:spacing w:val="-10"/>
        </w:rPr>
        <w:t xml:space="preserve"> </w:t>
      </w:r>
      <w:r>
        <w:rPr>
          <w:spacing w:val="-1"/>
        </w:rPr>
        <w:t>weathering.</w:t>
      </w:r>
    </w:p>
    <w:p w:rsidR="008F1E68" w:rsidRDefault="00EE0F58" w:rsidP="00471B8A">
      <w:pPr>
        <w:pStyle w:val="BodyText"/>
        <w:numPr>
          <w:ilvl w:val="3"/>
          <w:numId w:val="16"/>
        </w:numPr>
        <w:tabs>
          <w:tab w:val="left" w:pos="1692"/>
        </w:tabs>
        <w:spacing w:before="74"/>
        <w:ind w:left="1692"/>
      </w:pPr>
      <w:bookmarkStart w:id="42" w:name="2._Warranty_Period:_[Two]_years_from_dat"/>
      <w:bookmarkEnd w:id="42"/>
      <w:r>
        <w:t>Warranty</w:t>
      </w:r>
      <w:r>
        <w:rPr>
          <w:spacing w:val="-11"/>
        </w:rPr>
        <w:t xml:space="preserve"> </w:t>
      </w:r>
      <w:r>
        <w:t>Period:</w:t>
      </w:r>
      <w:r>
        <w:rPr>
          <w:spacing w:val="-6"/>
        </w:rPr>
        <w:t xml:space="preserve"> </w:t>
      </w:r>
      <w:r w:rsidRPr="00CF2436">
        <w:t>Two</w:t>
      </w:r>
      <w:r>
        <w:rPr>
          <w:spacing w:val="-6"/>
        </w:rPr>
        <w:t xml:space="preserve"> </w:t>
      </w:r>
      <w:r>
        <w:rPr>
          <w:spacing w:val="-1"/>
        </w:rPr>
        <w:t>years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Substantial</w:t>
      </w:r>
      <w:r>
        <w:rPr>
          <w:spacing w:val="-5"/>
        </w:rPr>
        <w:t xml:space="preserve"> </w:t>
      </w:r>
      <w:r>
        <w:t>Completion.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Pr="00CF2436" w:rsidRDefault="00EE0F58" w:rsidP="00471B8A">
      <w:pPr>
        <w:numPr>
          <w:ilvl w:val="2"/>
          <w:numId w:val="16"/>
        </w:numPr>
        <w:tabs>
          <w:tab w:val="left" w:pos="1260"/>
        </w:tabs>
        <w:ind w:left="1259" w:right="436" w:hanging="431"/>
        <w:rPr>
          <w:rFonts w:ascii="Arial" w:eastAsia="Arial" w:hAnsi="Arial" w:cs="Arial"/>
          <w:sz w:val="20"/>
          <w:szCs w:val="20"/>
        </w:rPr>
      </w:pPr>
      <w:bookmarkStart w:id="43" w:name="B._Paint_Finish_Warranty:__30_years_from"/>
      <w:bookmarkEnd w:id="43"/>
      <w:r>
        <w:rPr>
          <w:rFonts w:ascii="Arial" w:eastAsia="Arial" w:hAnsi="Arial" w:cs="Arial"/>
          <w:spacing w:val="-1"/>
          <w:sz w:val="20"/>
          <w:szCs w:val="20"/>
        </w:rPr>
        <w:t>Paint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Finish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Warranty: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30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years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from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Substantial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Completion</w:t>
      </w:r>
      <w:r w:rsidRPr="00CF2436">
        <w:rPr>
          <w:rFonts w:ascii="Arial" w:eastAsia="Arial" w:hAnsi="Arial" w:cs="Arial"/>
          <w:sz w:val="20"/>
          <w:szCs w:val="20"/>
        </w:rPr>
        <w:t>.</w:t>
      </w:r>
      <w:r w:rsidR="00CF2436">
        <w:rPr>
          <w:rFonts w:ascii="Arial" w:eastAsia="Arial" w:hAnsi="Arial" w:cs="Arial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If</w:t>
      </w:r>
      <w:r w:rsidRPr="00CF2436">
        <w:rPr>
          <w:rFonts w:ascii="Arial" w:eastAsia="Arial" w:hAnsi="Arial" w:cs="Arial"/>
          <w:bCs/>
          <w:spacing w:val="-4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metallic</w:t>
      </w:r>
      <w:r w:rsidRPr="00CF2436">
        <w:rPr>
          <w:rFonts w:ascii="Arial" w:eastAsia="Arial" w:hAnsi="Arial" w:cs="Arial"/>
          <w:bCs/>
          <w:spacing w:val="-5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colors</w:t>
      </w:r>
      <w:r w:rsidRPr="00CF2436">
        <w:rPr>
          <w:rFonts w:ascii="Arial" w:eastAsia="Arial" w:hAnsi="Arial" w:cs="Arial"/>
          <w:bCs/>
          <w:spacing w:val="-4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are</w:t>
      </w:r>
      <w:r w:rsidRPr="00CF2436">
        <w:rPr>
          <w:rFonts w:ascii="Arial" w:eastAsia="Arial" w:hAnsi="Arial" w:cs="Arial"/>
          <w:bCs/>
          <w:spacing w:val="-6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used,</w:t>
      </w:r>
      <w:r w:rsidRPr="00CF2436">
        <w:rPr>
          <w:rFonts w:ascii="Arial" w:eastAsia="Arial" w:hAnsi="Arial" w:cs="Arial"/>
          <w:bCs/>
          <w:spacing w:val="44"/>
          <w:w w:val="99"/>
          <w:sz w:val="20"/>
          <w:szCs w:val="20"/>
        </w:rPr>
        <w:t xml:space="preserve"> </w:t>
      </w:r>
      <w:bookmarkStart w:id="44" w:name="1._[30_years_for_Kynar_type_finish.]_"/>
      <w:bookmarkEnd w:id="44"/>
      <w:r w:rsidRPr="00CF2436">
        <w:rPr>
          <w:rFonts w:ascii="Arial" w:eastAsia="Arial" w:hAnsi="Arial" w:cs="Arial"/>
          <w:bCs/>
          <w:sz w:val="20"/>
          <w:szCs w:val="20"/>
        </w:rPr>
        <w:t>the</w:t>
      </w:r>
      <w:r w:rsidRPr="00CF2436">
        <w:rPr>
          <w:rFonts w:ascii="Arial" w:eastAsia="Arial" w:hAnsi="Arial" w:cs="Arial"/>
          <w:bCs/>
          <w:spacing w:val="-7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“fade”</w:t>
      </w:r>
      <w:r w:rsidRPr="00CF2436">
        <w:rPr>
          <w:rFonts w:ascii="Arial" w:eastAsia="Arial" w:hAnsi="Arial" w:cs="Arial"/>
          <w:bCs/>
          <w:spacing w:val="-6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part</w:t>
      </w:r>
      <w:r w:rsidRPr="00CF2436">
        <w:rPr>
          <w:rFonts w:ascii="Arial" w:eastAsia="Arial" w:hAnsi="Arial" w:cs="Arial"/>
          <w:bCs/>
          <w:spacing w:val="-6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of</w:t>
      </w:r>
      <w:r w:rsidRPr="00CF2436">
        <w:rPr>
          <w:rFonts w:ascii="Arial" w:eastAsia="Arial" w:hAnsi="Arial" w:cs="Arial"/>
          <w:bCs/>
          <w:spacing w:val="-6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the</w:t>
      </w:r>
      <w:r w:rsidRPr="00CF2436">
        <w:rPr>
          <w:rFonts w:ascii="Arial" w:eastAsia="Arial" w:hAnsi="Arial" w:cs="Arial"/>
          <w:bCs/>
          <w:spacing w:val="-6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warranty</w:t>
      </w:r>
      <w:r w:rsidRPr="00CF2436">
        <w:rPr>
          <w:rFonts w:ascii="Arial" w:eastAsia="Arial" w:hAnsi="Arial" w:cs="Arial"/>
          <w:bCs/>
          <w:spacing w:val="-8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shall</w:t>
      </w:r>
      <w:r w:rsidRPr="00CF2436">
        <w:rPr>
          <w:rFonts w:ascii="Arial" w:eastAsia="Arial" w:hAnsi="Arial" w:cs="Arial"/>
          <w:bCs/>
          <w:spacing w:val="-7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be</w:t>
      </w:r>
      <w:r w:rsidRPr="00CF2436">
        <w:rPr>
          <w:rFonts w:ascii="Arial" w:eastAsia="Arial" w:hAnsi="Arial" w:cs="Arial"/>
          <w:bCs/>
          <w:spacing w:val="-4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removed.</w:t>
      </w:r>
    </w:p>
    <w:p w:rsidR="008F1E68" w:rsidRDefault="008F1E68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8F1E68" w:rsidRPr="00CF2436" w:rsidRDefault="00EE0F58" w:rsidP="00471B8A">
      <w:pPr>
        <w:pStyle w:val="Heading1"/>
        <w:numPr>
          <w:ilvl w:val="3"/>
          <w:numId w:val="16"/>
        </w:numPr>
        <w:tabs>
          <w:tab w:val="left" w:pos="1692"/>
        </w:tabs>
        <w:ind w:left="1692"/>
        <w:rPr>
          <w:b w:val="0"/>
          <w:bCs w:val="0"/>
        </w:rPr>
      </w:pPr>
      <w:bookmarkStart w:id="45" w:name="2._[20_years_for[_Metallic/Mica_finish,]"/>
      <w:bookmarkEnd w:id="45"/>
      <w:r w:rsidRPr="00CF2436">
        <w:rPr>
          <w:b w:val="0"/>
        </w:rPr>
        <w:t>30</w:t>
      </w:r>
      <w:r w:rsidRPr="00CF2436">
        <w:rPr>
          <w:b w:val="0"/>
          <w:spacing w:val="-4"/>
        </w:rPr>
        <w:t xml:space="preserve"> </w:t>
      </w:r>
      <w:r w:rsidRPr="00CF2436">
        <w:rPr>
          <w:b w:val="0"/>
          <w:spacing w:val="-1"/>
        </w:rPr>
        <w:t>years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for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Kynar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type</w:t>
      </w:r>
      <w:r w:rsidRPr="00CF2436">
        <w:rPr>
          <w:b w:val="0"/>
          <w:spacing w:val="-7"/>
        </w:rPr>
        <w:t xml:space="preserve"> </w:t>
      </w:r>
      <w:r w:rsidR="00CF2436" w:rsidRPr="00CF2436">
        <w:rPr>
          <w:b w:val="0"/>
        </w:rPr>
        <w:t>finish.</w:t>
      </w:r>
    </w:p>
    <w:p w:rsidR="008F1E68" w:rsidRPr="00CF2436" w:rsidRDefault="00EE0F58">
      <w:pPr>
        <w:tabs>
          <w:tab w:val="left" w:pos="1691"/>
        </w:tabs>
        <w:spacing w:before="2"/>
        <w:ind w:left="1260"/>
        <w:rPr>
          <w:rFonts w:ascii="Arial" w:eastAsia="Arial" w:hAnsi="Arial" w:cs="Arial"/>
          <w:sz w:val="20"/>
          <w:szCs w:val="20"/>
        </w:rPr>
      </w:pPr>
      <w:r w:rsidRPr="00CF2436">
        <w:rPr>
          <w:rFonts w:ascii="Times New Roman"/>
        </w:rPr>
        <w:t>2.</w:t>
      </w:r>
      <w:r w:rsidRPr="00CF2436">
        <w:rPr>
          <w:rFonts w:ascii="Times New Roman"/>
        </w:rPr>
        <w:tab/>
      </w:r>
      <w:r w:rsidRPr="00CF2436">
        <w:rPr>
          <w:rFonts w:ascii="Arial"/>
          <w:sz w:val="20"/>
        </w:rPr>
        <w:t>20</w:t>
      </w:r>
      <w:r w:rsidRPr="00CF2436">
        <w:rPr>
          <w:rFonts w:ascii="Arial"/>
          <w:spacing w:val="-8"/>
          <w:sz w:val="20"/>
        </w:rPr>
        <w:t xml:space="preserve"> </w:t>
      </w:r>
      <w:r w:rsidRPr="00CF2436">
        <w:rPr>
          <w:rFonts w:ascii="Arial"/>
          <w:spacing w:val="-1"/>
          <w:sz w:val="20"/>
        </w:rPr>
        <w:t>years</w:t>
      </w:r>
      <w:r w:rsidRPr="00CF2436">
        <w:rPr>
          <w:rFonts w:ascii="Arial"/>
          <w:spacing w:val="-10"/>
          <w:sz w:val="20"/>
        </w:rPr>
        <w:t xml:space="preserve"> </w:t>
      </w:r>
      <w:r w:rsidRPr="00CF2436">
        <w:rPr>
          <w:rFonts w:ascii="Arial"/>
          <w:sz w:val="20"/>
        </w:rPr>
        <w:t>for</w:t>
      </w:r>
      <w:r w:rsidRPr="00CF2436">
        <w:rPr>
          <w:rFonts w:ascii="Arial"/>
          <w:spacing w:val="-10"/>
          <w:sz w:val="20"/>
        </w:rPr>
        <w:t xml:space="preserve"> </w:t>
      </w:r>
      <w:r w:rsidRPr="00CF2436">
        <w:rPr>
          <w:rFonts w:ascii="Arial"/>
          <w:sz w:val="20"/>
        </w:rPr>
        <w:t>Metallic/Mica</w:t>
      </w:r>
      <w:r w:rsidRPr="00CF2436">
        <w:rPr>
          <w:rFonts w:ascii="Arial"/>
          <w:spacing w:val="-10"/>
          <w:sz w:val="20"/>
        </w:rPr>
        <w:t xml:space="preserve"> </w:t>
      </w:r>
      <w:r w:rsidRPr="00CF2436">
        <w:rPr>
          <w:rFonts w:ascii="Arial"/>
          <w:sz w:val="20"/>
        </w:rPr>
        <w:t>finish,</w:t>
      </w:r>
      <w:r w:rsidR="00CF2436">
        <w:rPr>
          <w:rFonts w:ascii="Arial"/>
          <w:sz w:val="20"/>
        </w:rPr>
        <w:t xml:space="preserve"> </w:t>
      </w:r>
      <w:r w:rsidRPr="00CF2436">
        <w:rPr>
          <w:rFonts w:ascii="Arial"/>
          <w:sz w:val="20"/>
        </w:rPr>
        <w:t>Custom</w:t>
      </w:r>
      <w:r w:rsidRPr="00CF2436">
        <w:rPr>
          <w:rFonts w:ascii="Arial"/>
          <w:spacing w:val="-10"/>
          <w:sz w:val="20"/>
        </w:rPr>
        <w:t xml:space="preserve"> </w:t>
      </w:r>
      <w:r w:rsidR="00CF2436" w:rsidRPr="00CF2436">
        <w:rPr>
          <w:rFonts w:ascii="Arial"/>
          <w:sz w:val="20"/>
        </w:rPr>
        <w:t>finish</w:t>
      </w:r>
    </w:p>
    <w:p w:rsidR="008F1E68" w:rsidRDefault="008F1E68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260"/>
        </w:tabs>
        <w:ind w:left="1259" w:right="1010" w:hanging="431"/>
      </w:pPr>
      <w:bookmarkStart w:id="46" w:name="C._Installer’s_Warranty:_Submit_installe"/>
      <w:bookmarkEnd w:id="46"/>
      <w:r>
        <w:rPr>
          <w:spacing w:val="-1"/>
        </w:rPr>
        <w:t>Installer’s</w:t>
      </w:r>
      <w:r>
        <w:rPr>
          <w:spacing w:val="-9"/>
        </w:rPr>
        <w:t xml:space="preserve"> </w:t>
      </w:r>
      <w:r>
        <w:t>Warranty:</w:t>
      </w:r>
      <w:r>
        <w:rPr>
          <w:spacing w:val="-5"/>
        </w:rPr>
        <w:t xml:space="preserve"> </w:t>
      </w:r>
      <w:r>
        <w:t>Submit</w:t>
      </w:r>
      <w:r>
        <w:rPr>
          <w:spacing w:val="-8"/>
        </w:rPr>
        <w:t xml:space="preserve"> </w:t>
      </w:r>
      <w:r>
        <w:t>installer's</w:t>
      </w:r>
      <w:r>
        <w:rPr>
          <w:spacing w:val="-6"/>
        </w:rPr>
        <w:t xml:space="preserve"> </w:t>
      </w:r>
      <w:r>
        <w:t>warranty,</w:t>
      </w:r>
      <w:r>
        <w:rPr>
          <w:spacing w:val="-7"/>
        </w:rPr>
        <w:t xml:space="preserve"> </w:t>
      </w:r>
      <w:r>
        <w:t>signed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Installer,</w:t>
      </w:r>
      <w:r>
        <w:rPr>
          <w:spacing w:val="-8"/>
        </w:rPr>
        <w:t xml:space="preserve"> </w:t>
      </w:r>
      <w:r>
        <w:t>covering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62"/>
          <w:w w:val="99"/>
        </w:rPr>
        <w:t xml:space="preserve"> </w:t>
      </w:r>
      <w:bookmarkStart w:id="47" w:name="1._Warranty_Period:_Two_years_from_date_"/>
      <w:bookmarkEnd w:id="47"/>
      <w:r>
        <w:t>Section,</w:t>
      </w:r>
      <w:r>
        <w:rPr>
          <w:spacing w:val="-6"/>
        </w:rP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components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roof</w:t>
      </w:r>
      <w:r>
        <w:rPr>
          <w:spacing w:val="-5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warranty</w:t>
      </w:r>
      <w:r>
        <w:rPr>
          <w:spacing w:val="-9"/>
        </w:rPr>
        <w:t xml:space="preserve"> </w:t>
      </w:r>
      <w:r>
        <w:t>period: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3"/>
          <w:numId w:val="16"/>
        </w:numPr>
        <w:tabs>
          <w:tab w:val="left" w:pos="1692"/>
        </w:tabs>
        <w:ind w:left="1692"/>
      </w:pPr>
      <w:r>
        <w:t>Warranty</w:t>
      </w:r>
      <w:r>
        <w:rPr>
          <w:spacing w:val="-11"/>
        </w:rPr>
        <w:t xml:space="preserve"> </w:t>
      </w:r>
      <w:r>
        <w:t>Period:</w:t>
      </w:r>
      <w:r>
        <w:rPr>
          <w:spacing w:val="-8"/>
        </w:rPr>
        <w:t xml:space="preserve"> </w:t>
      </w:r>
      <w:r>
        <w:rPr>
          <w:spacing w:val="1"/>
        </w:rPr>
        <w:t>Two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Substantial</w:t>
      </w:r>
      <w:r>
        <w:rPr>
          <w:spacing w:val="-6"/>
        </w:rPr>
        <w:t xml:space="preserve"> </w:t>
      </w:r>
      <w:r>
        <w:t>Completion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Pr="007A5BBE" w:rsidRDefault="00EE0F58" w:rsidP="00471B8A">
      <w:pPr>
        <w:numPr>
          <w:ilvl w:val="2"/>
          <w:numId w:val="16"/>
        </w:numPr>
        <w:tabs>
          <w:tab w:val="left" w:pos="1260"/>
        </w:tabs>
        <w:ind w:left="1259" w:right="539" w:hanging="431"/>
        <w:rPr>
          <w:rFonts w:ascii="Arial" w:eastAsia="Arial" w:hAnsi="Arial" w:cs="Arial"/>
          <w:sz w:val="20"/>
          <w:szCs w:val="20"/>
        </w:rPr>
      </w:pPr>
      <w:bookmarkStart w:id="48" w:name="D._Weathertight_Warranty:__Refer_to_Manu"/>
      <w:bookmarkEnd w:id="48"/>
      <w:r>
        <w:rPr>
          <w:rFonts w:ascii="Arial" w:eastAsia="Arial" w:hAnsi="Arial" w:cs="Arial"/>
          <w:sz w:val="20"/>
          <w:szCs w:val="20"/>
        </w:rPr>
        <w:t>Weather</w:t>
      </w:r>
      <w:r w:rsidR="007A5BBE"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tight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Warranty: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</w:p>
    <w:p w:rsidR="007A5BBE" w:rsidRDefault="007A5BBE" w:rsidP="007A5BBE">
      <w:pPr>
        <w:pStyle w:val="BodyText"/>
        <w:tabs>
          <w:tab w:val="left" w:pos="1692"/>
        </w:tabs>
        <w:ind w:left="1119" w:firstLine="0"/>
      </w:pPr>
    </w:p>
    <w:p w:rsidR="007A5BBE" w:rsidRDefault="007A5BBE" w:rsidP="007A5BBE">
      <w:pPr>
        <w:pStyle w:val="BodyText"/>
        <w:numPr>
          <w:ilvl w:val="3"/>
          <w:numId w:val="8"/>
        </w:numPr>
        <w:tabs>
          <w:tab w:val="left" w:pos="1692"/>
        </w:tabs>
      </w:pPr>
      <w:r>
        <w:t>Warranty</w:t>
      </w:r>
      <w:r>
        <w:rPr>
          <w:spacing w:val="-11"/>
        </w:rPr>
        <w:t xml:space="preserve"> </w:t>
      </w:r>
      <w:r>
        <w:t>Period:</w:t>
      </w:r>
      <w:r>
        <w:rPr>
          <w:spacing w:val="-8"/>
        </w:rPr>
        <w:t xml:space="preserve"> </w:t>
      </w:r>
      <w:r>
        <w:rPr>
          <w:spacing w:val="1"/>
        </w:rPr>
        <w:t>Twenty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Substantial</w:t>
      </w:r>
      <w:r>
        <w:rPr>
          <w:spacing w:val="-6"/>
        </w:rPr>
        <w:t xml:space="preserve"> </w:t>
      </w:r>
      <w:r>
        <w:t>Completion</w:t>
      </w:r>
    </w:p>
    <w:p w:rsidR="008F1E68" w:rsidRDefault="008F1E68">
      <w:pPr>
        <w:spacing w:before="11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ind w:left="251" w:firstLine="0"/>
      </w:pPr>
      <w:bookmarkStart w:id="49" w:name="2.1_PERFORMANCE_REQUIREMENTS_"/>
      <w:bookmarkEnd w:id="49"/>
      <w:r>
        <w:rPr>
          <w:spacing w:val="-1"/>
        </w:rPr>
        <w:t>PART</w:t>
      </w:r>
      <w:r>
        <w:rPr>
          <w:spacing w:val="-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PRODUCTS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0B42E9" w:rsidRPr="000B42E9" w:rsidRDefault="00EE0F58" w:rsidP="000B42E9">
      <w:pPr>
        <w:pStyle w:val="BodyText"/>
        <w:numPr>
          <w:ilvl w:val="1"/>
          <w:numId w:val="5"/>
        </w:numPr>
        <w:tabs>
          <w:tab w:val="left" w:pos="829"/>
        </w:tabs>
        <w:spacing w:line="470" w:lineRule="atLeast"/>
        <w:ind w:right="5890"/>
        <w:jc w:val="left"/>
      </w:pPr>
      <w:r>
        <w:rPr>
          <w:w w:val="95"/>
        </w:rPr>
        <w:t>MANUFACTUR</w:t>
      </w:r>
      <w:r w:rsidR="000B42E9">
        <w:rPr>
          <w:w w:val="95"/>
        </w:rPr>
        <w:t>ER</w:t>
      </w:r>
      <w:r>
        <w:rPr>
          <w:w w:val="99"/>
        </w:rPr>
        <w:t xml:space="preserve"> </w:t>
      </w:r>
      <w:bookmarkStart w:id="50" w:name="Fabral®_Facilities:_"/>
      <w:bookmarkEnd w:id="50"/>
    </w:p>
    <w:p w:rsidR="000B42E9" w:rsidRPr="000B42E9" w:rsidRDefault="00EE0F58" w:rsidP="000B42E9">
      <w:pPr>
        <w:pStyle w:val="BodyText"/>
        <w:numPr>
          <w:ilvl w:val="1"/>
          <w:numId w:val="5"/>
        </w:numPr>
        <w:tabs>
          <w:tab w:val="left" w:pos="829"/>
        </w:tabs>
        <w:spacing w:line="470" w:lineRule="atLeast"/>
        <w:ind w:right="5890"/>
        <w:jc w:val="left"/>
      </w:pPr>
      <w:r>
        <w:rPr>
          <w:w w:val="99"/>
        </w:rPr>
        <w:t xml:space="preserve"> </w:t>
      </w:r>
      <w:bookmarkStart w:id="51" w:name="Jackson,_GA_"/>
      <w:bookmarkEnd w:id="51"/>
      <w:r>
        <w:t>Fabral®</w:t>
      </w:r>
      <w:r>
        <w:rPr>
          <w:spacing w:val="-17"/>
        </w:rPr>
        <w:t xml:space="preserve"> </w:t>
      </w:r>
      <w:r>
        <w:t>Facilities:</w:t>
      </w:r>
      <w:r>
        <w:rPr>
          <w:spacing w:val="21"/>
          <w:w w:val="99"/>
        </w:rPr>
        <w:t xml:space="preserve"> </w:t>
      </w:r>
    </w:p>
    <w:p w:rsidR="00AA76A2" w:rsidRDefault="00AA76A2" w:rsidP="00AA76A2">
      <w:pPr>
        <w:pStyle w:val="BodyText"/>
        <w:tabs>
          <w:tab w:val="left" w:pos="829"/>
        </w:tabs>
        <w:spacing w:line="20" w:lineRule="atLeast"/>
        <w:ind w:left="720" w:right="7949" w:firstLine="0"/>
      </w:pPr>
    </w:p>
    <w:p w:rsidR="000031B9" w:rsidRDefault="000031B9" w:rsidP="00AA76A2">
      <w:pPr>
        <w:pStyle w:val="BodyText"/>
        <w:tabs>
          <w:tab w:val="left" w:pos="829"/>
        </w:tabs>
        <w:spacing w:line="20" w:lineRule="atLeast"/>
        <w:ind w:left="720" w:right="7949" w:firstLine="0"/>
      </w:pPr>
      <w:r>
        <w:t>Lancaster, PA</w:t>
      </w:r>
    </w:p>
    <w:p w:rsidR="00AA76A2" w:rsidRDefault="00AA76A2" w:rsidP="00AA76A2">
      <w:pPr>
        <w:pStyle w:val="BodyText"/>
        <w:tabs>
          <w:tab w:val="left" w:pos="829"/>
        </w:tabs>
        <w:spacing w:line="20" w:lineRule="atLeast"/>
        <w:ind w:left="720" w:right="7949" w:firstLine="0"/>
      </w:pPr>
      <w:r>
        <w:t>Telephone 1.800.477.2741</w:t>
      </w:r>
    </w:p>
    <w:p w:rsidR="00AA76A2" w:rsidRDefault="00AA76A2" w:rsidP="00AA76A2">
      <w:pPr>
        <w:pStyle w:val="BodyText"/>
        <w:tabs>
          <w:tab w:val="left" w:pos="829"/>
        </w:tabs>
        <w:spacing w:line="20" w:lineRule="atLeast"/>
        <w:ind w:left="720" w:right="7949" w:firstLine="0"/>
      </w:pPr>
      <w:r>
        <w:t>Website: www.fabral.com</w:t>
      </w:r>
    </w:p>
    <w:p w:rsidR="008F1E68" w:rsidRDefault="00EE0F58" w:rsidP="000B42E9">
      <w:pPr>
        <w:pStyle w:val="BodyText"/>
        <w:tabs>
          <w:tab w:val="left" w:pos="829"/>
        </w:tabs>
        <w:spacing w:line="470" w:lineRule="atLeast"/>
        <w:ind w:left="720" w:right="7954" w:firstLine="0"/>
      </w:pPr>
      <w:r>
        <w:t>Jackson,</w:t>
      </w:r>
      <w:r>
        <w:rPr>
          <w:spacing w:val="-12"/>
        </w:rPr>
        <w:t xml:space="preserve"> </w:t>
      </w:r>
      <w:r>
        <w:t>GA</w:t>
      </w:r>
    </w:p>
    <w:p w:rsidR="008F1E68" w:rsidRDefault="00EE0F58" w:rsidP="000B42E9">
      <w:pPr>
        <w:pStyle w:val="BodyText"/>
        <w:ind w:left="720" w:right="6613" w:firstLine="0"/>
      </w:pPr>
      <w:r>
        <w:t>Telephone:</w:t>
      </w:r>
      <w:r>
        <w:rPr>
          <w:spacing w:val="-21"/>
        </w:rPr>
        <w:t xml:space="preserve"> </w:t>
      </w:r>
      <w:r>
        <w:t>800.884.4484</w:t>
      </w:r>
      <w:r>
        <w:rPr>
          <w:spacing w:val="24"/>
          <w:w w:val="99"/>
        </w:rPr>
        <w:t xml:space="preserve"> </w:t>
      </w:r>
      <w:r w:rsidR="000B42E9">
        <w:rPr>
          <w:spacing w:val="24"/>
          <w:w w:val="99"/>
        </w:rPr>
        <w:t xml:space="preserve">   </w:t>
      </w:r>
      <w:r>
        <w:t>Website:</w:t>
      </w:r>
      <w:r>
        <w:rPr>
          <w:spacing w:val="-22"/>
        </w:rPr>
        <w:t xml:space="preserve"> </w:t>
      </w:r>
      <w:hyperlink r:id="rId7">
        <w:r>
          <w:rPr>
            <w:color w:val="0000FF"/>
          </w:rPr>
          <w:t>www.fabral.com</w:t>
        </w:r>
      </w:hyperlink>
    </w:p>
    <w:p w:rsidR="008F1E68" w:rsidRDefault="008F1E68" w:rsidP="000B42E9">
      <w:pPr>
        <w:spacing w:before="10"/>
        <w:rPr>
          <w:rFonts w:ascii="Arial" w:eastAsia="Arial" w:hAnsi="Arial" w:cs="Arial"/>
          <w:sz w:val="19"/>
          <w:szCs w:val="19"/>
        </w:rPr>
      </w:pPr>
    </w:p>
    <w:p w:rsidR="008F1E68" w:rsidRDefault="00EE0F58" w:rsidP="000B42E9">
      <w:pPr>
        <w:pStyle w:val="BodyText"/>
        <w:ind w:left="828" w:right="7351" w:firstLine="0"/>
      </w:pPr>
      <w:r>
        <w:t>Grapevine,</w:t>
      </w:r>
      <w:r>
        <w:rPr>
          <w:spacing w:val="-14"/>
        </w:rPr>
        <w:t xml:space="preserve"> </w:t>
      </w:r>
      <w:r>
        <w:rPr>
          <w:spacing w:val="1"/>
        </w:rPr>
        <w:t>TX</w:t>
      </w:r>
      <w:r>
        <w:rPr>
          <w:spacing w:val="22"/>
          <w:w w:val="99"/>
        </w:rPr>
        <w:t xml:space="preserve"> </w:t>
      </w:r>
      <w:r>
        <w:t>Telephone:</w:t>
      </w:r>
      <w:r>
        <w:rPr>
          <w:spacing w:val="-21"/>
        </w:rPr>
        <w:t xml:space="preserve"> </w:t>
      </w:r>
      <w:r>
        <w:t>800.477.9066</w:t>
      </w:r>
      <w:r>
        <w:rPr>
          <w:spacing w:val="24"/>
          <w:w w:val="99"/>
        </w:rPr>
        <w:t xml:space="preserve"> </w:t>
      </w:r>
      <w:r>
        <w:t>Website:</w:t>
      </w:r>
      <w:r>
        <w:rPr>
          <w:spacing w:val="-22"/>
        </w:rPr>
        <w:t xml:space="preserve"> </w:t>
      </w:r>
      <w:hyperlink r:id="rId8">
        <w:r>
          <w:rPr>
            <w:color w:val="0000FF"/>
          </w:rPr>
          <w:t>www.fabral.com</w:t>
        </w:r>
      </w:hyperlink>
    </w:p>
    <w:p w:rsidR="008F1E68" w:rsidRDefault="008F1E68" w:rsidP="000B42E9">
      <w:pPr>
        <w:spacing w:before="10"/>
        <w:rPr>
          <w:rFonts w:ascii="Arial" w:eastAsia="Arial" w:hAnsi="Arial" w:cs="Arial"/>
          <w:sz w:val="19"/>
          <w:szCs w:val="19"/>
        </w:rPr>
      </w:pPr>
    </w:p>
    <w:p w:rsidR="008F1E68" w:rsidRDefault="00EE0F58" w:rsidP="000B42E9">
      <w:pPr>
        <w:pStyle w:val="BodyText"/>
        <w:ind w:left="828" w:firstLine="0"/>
      </w:pPr>
      <w:r>
        <w:t>Cedar</w:t>
      </w:r>
      <w:r>
        <w:rPr>
          <w:spacing w:val="-8"/>
        </w:rPr>
        <w:t xml:space="preserve"> </w:t>
      </w:r>
      <w:r>
        <w:t>City,</w:t>
      </w:r>
      <w:r>
        <w:rPr>
          <w:spacing w:val="-7"/>
        </w:rPr>
        <w:t xml:space="preserve"> </w:t>
      </w:r>
      <w:r>
        <w:t>UT</w:t>
      </w:r>
    </w:p>
    <w:p w:rsidR="008F1E68" w:rsidRDefault="00EE0F58" w:rsidP="000B42E9">
      <w:pPr>
        <w:pStyle w:val="BodyText"/>
        <w:ind w:left="828" w:right="6613" w:firstLine="0"/>
      </w:pPr>
      <w:bookmarkStart w:id="52" w:name="Website:_www.fabral.com_"/>
      <w:bookmarkEnd w:id="52"/>
      <w:r>
        <w:t>Telephone:</w:t>
      </w:r>
      <w:r>
        <w:rPr>
          <w:spacing w:val="34"/>
        </w:rPr>
        <w:t xml:space="preserve"> </w:t>
      </w:r>
      <w:r>
        <w:t>800.432.2725</w:t>
      </w:r>
      <w:r>
        <w:rPr>
          <w:spacing w:val="23"/>
          <w:w w:val="99"/>
        </w:rPr>
        <w:t xml:space="preserve"> </w:t>
      </w:r>
      <w:r>
        <w:t>Website:</w:t>
      </w:r>
      <w:r>
        <w:rPr>
          <w:spacing w:val="-22"/>
        </w:rPr>
        <w:t xml:space="preserve"> </w:t>
      </w:r>
      <w:hyperlink r:id="rId9">
        <w:r>
          <w:rPr>
            <w:color w:val="0000FF"/>
          </w:rPr>
          <w:t>www.fabral.com</w:t>
        </w:r>
      </w:hyperlink>
    </w:p>
    <w:p w:rsidR="008F1E68" w:rsidRDefault="008F1E68" w:rsidP="000B42E9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Pr="000B42E9" w:rsidRDefault="00EE0F58" w:rsidP="00EE0F58">
      <w:pPr>
        <w:pStyle w:val="BodyText"/>
        <w:numPr>
          <w:ilvl w:val="1"/>
          <w:numId w:val="8"/>
        </w:numPr>
        <w:tabs>
          <w:tab w:val="left" w:pos="829"/>
          <w:tab w:val="left" w:pos="1259"/>
        </w:tabs>
        <w:spacing w:before="10" w:line="490" w:lineRule="auto"/>
        <w:ind w:right="4630"/>
        <w:jc w:val="left"/>
        <w:rPr>
          <w:rFonts w:cs="Arial"/>
          <w:sz w:val="13"/>
          <w:szCs w:val="13"/>
        </w:rPr>
      </w:pPr>
      <w:bookmarkStart w:id="53" w:name="2.3_STANDING-SEAM_METAL_ROOF_PANELS_"/>
      <w:bookmarkStart w:id="54" w:name="A._2-1/2”_SSR_"/>
      <w:bookmarkEnd w:id="53"/>
      <w:bookmarkEnd w:id="54"/>
      <w:r>
        <w:t>STANDING-SEAM</w:t>
      </w:r>
      <w:r w:rsidRPr="000B42E9">
        <w:rPr>
          <w:spacing w:val="-14"/>
        </w:rPr>
        <w:t xml:space="preserve"> </w:t>
      </w:r>
      <w:r>
        <w:t>METAL</w:t>
      </w:r>
      <w:r w:rsidRPr="000B42E9">
        <w:rPr>
          <w:spacing w:val="-12"/>
        </w:rPr>
        <w:t xml:space="preserve"> </w:t>
      </w:r>
      <w:r w:rsidR="000B42E9">
        <w:t xml:space="preserve">ROOF </w:t>
      </w:r>
      <w:bookmarkStart w:id="55" w:name="a._Material_Gauge:__[24][22][20][18]_gau"/>
      <w:bookmarkEnd w:id="55"/>
      <w:r w:rsidR="000B42E9">
        <w:t>PANELS</w:t>
      </w:r>
    </w:p>
    <w:p w:rsidR="00D5070B" w:rsidRDefault="00D5070B" w:rsidP="000B42E9">
      <w:pPr>
        <w:pStyle w:val="BodyText"/>
        <w:tabs>
          <w:tab w:val="left" w:pos="1120"/>
        </w:tabs>
        <w:spacing w:before="74"/>
        <w:rPr>
          <w:b/>
        </w:rPr>
      </w:pPr>
      <w:bookmarkStart w:id="56" w:name="E._STAND_`N_SEAM_"/>
      <w:bookmarkEnd w:id="56"/>
    </w:p>
    <w:p w:rsidR="008F1E68" w:rsidRPr="000B42E9" w:rsidRDefault="00AA76A2" w:rsidP="000B42E9">
      <w:pPr>
        <w:pStyle w:val="BodyText"/>
        <w:tabs>
          <w:tab w:val="left" w:pos="1120"/>
        </w:tabs>
        <w:spacing w:before="74"/>
        <w:rPr>
          <w:b/>
        </w:rPr>
      </w:pPr>
      <w:r>
        <w:rPr>
          <w:b/>
        </w:rPr>
        <w:t>THIN SEAM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1"/>
          <w:numId w:val="3"/>
        </w:numPr>
        <w:tabs>
          <w:tab w:val="left" w:pos="1552"/>
        </w:tabs>
      </w:pPr>
      <w:r>
        <w:t>AZ50</w:t>
      </w:r>
      <w:r>
        <w:rPr>
          <w:spacing w:val="-11"/>
        </w:rPr>
        <w:t xml:space="preserve"> </w:t>
      </w:r>
      <w:r>
        <w:t>Galvalume</w:t>
      </w:r>
      <w:r>
        <w:rPr>
          <w:spacing w:val="-11"/>
        </w:rPr>
        <w:t xml:space="preserve"> </w:t>
      </w:r>
      <w:r>
        <w:t>Steel: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3"/>
        </w:numPr>
        <w:tabs>
          <w:tab w:val="left" w:pos="1985"/>
        </w:tabs>
        <w:ind w:hanging="432"/>
      </w:pPr>
      <w:r>
        <w:rPr>
          <w:spacing w:val="-1"/>
        </w:rPr>
        <w:t>Material</w:t>
      </w:r>
      <w:r>
        <w:rPr>
          <w:spacing w:val="-6"/>
        </w:rPr>
        <w:t xml:space="preserve"> </w:t>
      </w:r>
      <w:r>
        <w:t>Gauge:</w:t>
      </w:r>
      <w:r>
        <w:rPr>
          <w:spacing w:val="40"/>
        </w:rPr>
        <w:t xml:space="preserve"> </w:t>
      </w:r>
      <w:r>
        <w:t>[</w:t>
      </w:r>
      <w:r>
        <w:rPr>
          <w:b/>
        </w:rPr>
        <w:t>24</w:t>
      </w:r>
      <w:r>
        <w:t>][</w:t>
      </w:r>
      <w:r>
        <w:rPr>
          <w:b/>
        </w:rPr>
        <w:t>22</w:t>
      </w:r>
      <w:r>
        <w:t>]</w:t>
      </w:r>
      <w:r>
        <w:rPr>
          <w:spacing w:val="-5"/>
        </w:rPr>
        <w:t xml:space="preserve"> </w:t>
      </w:r>
      <w:r>
        <w:t>gauge.</w:t>
      </w:r>
    </w:p>
    <w:p w:rsidR="008F1E68" w:rsidRDefault="00EE0F58">
      <w:pPr>
        <w:pStyle w:val="BodyText"/>
        <w:numPr>
          <w:ilvl w:val="2"/>
          <w:numId w:val="3"/>
        </w:numPr>
        <w:tabs>
          <w:tab w:val="left" w:pos="1985"/>
        </w:tabs>
        <w:spacing w:before="2"/>
        <w:ind w:hanging="432"/>
      </w:pPr>
      <w:r>
        <w:t>Exterior</w:t>
      </w:r>
      <w:r>
        <w:rPr>
          <w:spacing w:val="-8"/>
        </w:rPr>
        <w:t xml:space="preserve"> </w:t>
      </w:r>
      <w:r>
        <w:t>Finish:</w:t>
      </w:r>
      <w:r>
        <w:rPr>
          <w:spacing w:val="43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selected</w:t>
      </w:r>
      <w:r>
        <w:rPr>
          <w:spacing w:val="-8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manufacturer’s</w:t>
      </w:r>
      <w:r>
        <w:rPr>
          <w:spacing w:val="-8"/>
        </w:rPr>
        <w:t xml:space="preserve"> </w:t>
      </w:r>
      <w:r>
        <w:t>premium</w:t>
      </w:r>
      <w:r>
        <w:rPr>
          <w:spacing w:val="-6"/>
        </w:rPr>
        <w:t xml:space="preserve"> </w:t>
      </w:r>
      <w:r>
        <w:t>finishes.</w:t>
      </w:r>
    </w:p>
    <w:p w:rsidR="008F1E68" w:rsidRDefault="00EE0F58">
      <w:pPr>
        <w:pStyle w:val="BodyText"/>
        <w:numPr>
          <w:ilvl w:val="2"/>
          <w:numId w:val="3"/>
        </w:numPr>
        <w:tabs>
          <w:tab w:val="left" w:pos="1985"/>
        </w:tabs>
        <w:ind w:hanging="432"/>
      </w:pPr>
      <w:r>
        <w:rPr>
          <w:spacing w:val="-1"/>
        </w:rPr>
        <w:t>Color:</w:t>
      </w:r>
      <w:r>
        <w:rPr>
          <w:spacing w:val="4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manufacturer’s</w:t>
      </w:r>
      <w:r>
        <w:rPr>
          <w:spacing w:val="-7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range.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1"/>
          <w:numId w:val="3"/>
        </w:numPr>
        <w:tabs>
          <w:tab w:val="left" w:pos="1552"/>
        </w:tabs>
      </w:pPr>
      <w:r>
        <w:t>Aluminum:</w:t>
      </w:r>
    </w:p>
    <w:p w:rsidR="008F1E68" w:rsidRDefault="008F1E68">
      <w:pPr>
        <w:spacing w:before="6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numPr>
          <w:ilvl w:val="2"/>
          <w:numId w:val="3"/>
        </w:numPr>
        <w:tabs>
          <w:tab w:val="left" w:pos="1985"/>
        </w:tabs>
        <w:ind w:hanging="432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Material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Thickness:</w:t>
      </w:r>
      <w:r>
        <w:rPr>
          <w:rFonts w:ascii="Arial"/>
          <w:spacing w:val="38"/>
          <w:sz w:val="20"/>
        </w:rPr>
        <w:t xml:space="preserve"> </w:t>
      </w:r>
      <w:r>
        <w:rPr>
          <w:rFonts w:ascii="Arial"/>
          <w:spacing w:val="-1"/>
          <w:sz w:val="20"/>
        </w:rPr>
        <w:t>[</w:t>
      </w:r>
      <w:r>
        <w:rPr>
          <w:rFonts w:ascii="Arial"/>
          <w:b/>
          <w:spacing w:val="-1"/>
          <w:sz w:val="20"/>
        </w:rPr>
        <w:t>0.032</w:t>
      </w:r>
      <w:r>
        <w:rPr>
          <w:rFonts w:ascii="Arial"/>
          <w:spacing w:val="-1"/>
          <w:sz w:val="20"/>
        </w:rPr>
        <w:t>][</w:t>
      </w:r>
      <w:r>
        <w:rPr>
          <w:rFonts w:ascii="Arial"/>
          <w:b/>
          <w:spacing w:val="-1"/>
          <w:sz w:val="20"/>
        </w:rPr>
        <w:t>0.040</w:t>
      </w:r>
      <w:r>
        <w:rPr>
          <w:rFonts w:ascii="Arial"/>
          <w:spacing w:val="-1"/>
          <w:sz w:val="20"/>
        </w:rPr>
        <w:t>]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thick.</w:t>
      </w:r>
    </w:p>
    <w:p w:rsidR="008F1E68" w:rsidRDefault="00EE0F58">
      <w:pPr>
        <w:numPr>
          <w:ilvl w:val="2"/>
          <w:numId w:val="3"/>
        </w:numPr>
        <w:tabs>
          <w:tab w:val="left" w:pos="1985"/>
        </w:tabs>
        <w:ind w:hanging="43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Surface: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Smooth,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flat</w:t>
      </w:r>
      <w:r>
        <w:rPr>
          <w:rFonts w:ascii="Arial"/>
          <w:sz w:val="20"/>
        </w:rPr>
        <w:t>]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[Stucco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Embossed]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sz w:val="20"/>
        </w:rPr>
        <w:t>finish.</w:t>
      </w:r>
    </w:p>
    <w:p w:rsidR="008F1E68" w:rsidRDefault="00EE0F58">
      <w:pPr>
        <w:pStyle w:val="BodyText"/>
        <w:numPr>
          <w:ilvl w:val="2"/>
          <w:numId w:val="3"/>
        </w:numPr>
        <w:tabs>
          <w:tab w:val="left" w:pos="1985"/>
        </w:tabs>
        <w:spacing w:before="3"/>
        <w:ind w:hanging="432"/>
      </w:pPr>
      <w:r>
        <w:t>Exterior</w:t>
      </w:r>
      <w:r>
        <w:rPr>
          <w:spacing w:val="-8"/>
        </w:rPr>
        <w:t xml:space="preserve"> </w:t>
      </w:r>
      <w:r>
        <w:t>Finish:</w:t>
      </w:r>
      <w:r>
        <w:rPr>
          <w:spacing w:val="43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selected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manufacturer’s</w:t>
      </w:r>
      <w:r>
        <w:rPr>
          <w:spacing w:val="-8"/>
        </w:rPr>
        <w:t xml:space="preserve"> </w:t>
      </w:r>
      <w:r>
        <w:t>premium</w:t>
      </w:r>
      <w:r>
        <w:rPr>
          <w:spacing w:val="-6"/>
        </w:rPr>
        <w:t xml:space="preserve"> </w:t>
      </w:r>
      <w:r>
        <w:t>finishes.</w:t>
      </w:r>
    </w:p>
    <w:p w:rsidR="008F1E68" w:rsidRDefault="00EE0F58">
      <w:pPr>
        <w:pStyle w:val="BodyText"/>
        <w:numPr>
          <w:ilvl w:val="2"/>
          <w:numId w:val="3"/>
        </w:numPr>
        <w:tabs>
          <w:tab w:val="left" w:pos="1985"/>
        </w:tabs>
        <w:ind w:hanging="432"/>
      </w:pPr>
      <w:bookmarkStart w:id="57" w:name="3._Rib_Spacing:__Manufacturer’s_standard"/>
      <w:bookmarkEnd w:id="57"/>
      <w:r>
        <w:rPr>
          <w:spacing w:val="-1"/>
        </w:rPr>
        <w:t>Color:</w:t>
      </w:r>
      <w:r>
        <w:rPr>
          <w:spacing w:val="4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manufacturer’s</w:t>
      </w:r>
      <w:r>
        <w:rPr>
          <w:spacing w:val="-7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range.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1"/>
          <w:numId w:val="3"/>
        </w:numPr>
        <w:tabs>
          <w:tab w:val="left" w:pos="1552"/>
        </w:tabs>
        <w:spacing w:line="229" w:lineRule="exact"/>
      </w:pPr>
      <w:r>
        <w:t>Rib</w:t>
      </w:r>
      <w:r>
        <w:rPr>
          <w:spacing w:val="-9"/>
        </w:rPr>
        <w:t xml:space="preserve"> </w:t>
      </w:r>
      <w:r>
        <w:t>Spacing:</w:t>
      </w:r>
      <w:r>
        <w:rPr>
          <w:spacing w:val="39"/>
        </w:rPr>
        <w:t xml:space="preserve"> </w:t>
      </w:r>
      <w:r>
        <w:t>Manufacturer’s</w:t>
      </w:r>
      <w:r>
        <w:rPr>
          <w:spacing w:val="-9"/>
        </w:rPr>
        <w:t xml:space="preserve"> </w:t>
      </w:r>
      <w:r>
        <w:t>standard.</w:t>
      </w:r>
    </w:p>
    <w:p w:rsidR="008F1E68" w:rsidRDefault="00EE0F58">
      <w:pPr>
        <w:pStyle w:val="BodyText"/>
        <w:numPr>
          <w:ilvl w:val="1"/>
          <w:numId w:val="3"/>
        </w:numPr>
        <w:tabs>
          <w:tab w:val="left" w:pos="1552"/>
        </w:tabs>
        <w:spacing w:line="229" w:lineRule="exact"/>
      </w:pPr>
      <w:bookmarkStart w:id="58" w:name="5._Panel_Height:__2_1/2_inch._"/>
      <w:bookmarkEnd w:id="58"/>
      <w:r>
        <w:t>Panel</w:t>
      </w:r>
      <w:r>
        <w:rPr>
          <w:spacing w:val="-9"/>
        </w:rPr>
        <w:t xml:space="preserve"> </w:t>
      </w:r>
      <w:r>
        <w:t>Coverage:</w:t>
      </w:r>
      <w:r>
        <w:rPr>
          <w:spacing w:val="41"/>
        </w:rPr>
        <w:t xml:space="preserve"> </w:t>
      </w:r>
      <w:r>
        <w:t>[</w:t>
      </w:r>
      <w:r>
        <w:rPr>
          <w:b/>
        </w:rPr>
        <w:t>12</w:t>
      </w:r>
      <w:r>
        <w:t>][</w:t>
      </w:r>
      <w:r>
        <w:rPr>
          <w:b/>
        </w:rPr>
        <w:t>16</w:t>
      </w:r>
      <w:r>
        <w:t>]</w:t>
      </w:r>
      <w:r w:rsidR="003B4F81">
        <w:t>[18]</w:t>
      </w:r>
      <w:r>
        <w:rPr>
          <w:spacing w:val="-6"/>
        </w:rPr>
        <w:t xml:space="preserve"> </w:t>
      </w:r>
      <w:r>
        <w:t>inches.</w:t>
      </w:r>
    </w:p>
    <w:p w:rsidR="008F1E68" w:rsidRPr="000B42E9" w:rsidRDefault="00EE0F58" w:rsidP="000B42E9">
      <w:pPr>
        <w:pStyle w:val="BodyText"/>
        <w:numPr>
          <w:ilvl w:val="1"/>
          <w:numId w:val="3"/>
        </w:numPr>
        <w:tabs>
          <w:tab w:val="left" w:pos="1552"/>
        </w:tabs>
        <w:spacing w:before="10"/>
        <w:rPr>
          <w:rFonts w:cs="Arial"/>
          <w:sz w:val="13"/>
          <w:szCs w:val="13"/>
        </w:rPr>
      </w:pPr>
      <w:bookmarkStart w:id="59" w:name="F._SNAP_ON_SEAM_"/>
      <w:bookmarkEnd w:id="59"/>
      <w:r>
        <w:t>Panel</w:t>
      </w:r>
      <w:r w:rsidRPr="000B42E9">
        <w:rPr>
          <w:spacing w:val="-6"/>
        </w:rPr>
        <w:t xml:space="preserve"> </w:t>
      </w:r>
      <w:r>
        <w:t>Height:</w:t>
      </w:r>
      <w:r w:rsidRPr="000B42E9">
        <w:rPr>
          <w:spacing w:val="48"/>
        </w:rPr>
        <w:t xml:space="preserve"> </w:t>
      </w:r>
      <w:r w:rsidR="00AA76A2">
        <w:rPr>
          <w:spacing w:val="48"/>
        </w:rPr>
        <w:t>1 ¾”</w:t>
      </w:r>
      <w:r w:rsidRPr="000B42E9">
        <w:rPr>
          <w:spacing w:val="-2"/>
        </w:rPr>
        <w:t xml:space="preserve"> </w:t>
      </w:r>
      <w:r w:rsidRPr="000B42E9">
        <w:rPr>
          <w:spacing w:val="-1"/>
        </w:rPr>
        <w:t>inch.</w:t>
      </w:r>
    </w:p>
    <w:p w:rsidR="008F1E68" w:rsidRDefault="00EE0F58">
      <w:pPr>
        <w:pStyle w:val="BodyText"/>
        <w:numPr>
          <w:ilvl w:val="1"/>
          <w:numId w:val="3"/>
        </w:numPr>
        <w:tabs>
          <w:tab w:val="left" w:pos="1552"/>
        </w:tabs>
        <w:spacing w:before="74"/>
        <w:jc w:val="both"/>
      </w:pPr>
      <w:bookmarkStart w:id="60" w:name="1._AZ50_Galvalume_Steel:_"/>
      <w:bookmarkStart w:id="61" w:name="a._Material_Gauge:__[24][22]_gauge._"/>
      <w:bookmarkEnd w:id="60"/>
      <w:bookmarkEnd w:id="61"/>
      <w:r>
        <w:t>AZ50</w:t>
      </w:r>
      <w:r>
        <w:rPr>
          <w:spacing w:val="-11"/>
        </w:rPr>
        <w:t xml:space="preserve"> </w:t>
      </w:r>
      <w:r>
        <w:t>Galvalume</w:t>
      </w:r>
      <w:r>
        <w:rPr>
          <w:spacing w:val="-11"/>
        </w:rPr>
        <w:t xml:space="preserve"> </w:t>
      </w:r>
      <w:r>
        <w:t>Steel: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3"/>
        </w:numPr>
        <w:tabs>
          <w:tab w:val="left" w:pos="1985"/>
        </w:tabs>
        <w:ind w:hanging="432"/>
      </w:pPr>
      <w:r>
        <w:rPr>
          <w:spacing w:val="-1"/>
        </w:rPr>
        <w:t>Material</w:t>
      </w:r>
      <w:r>
        <w:rPr>
          <w:spacing w:val="-6"/>
        </w:rPr>
        <w:t xml:space="preserve"> </w:t>
      </w:r>
      <w:r>
        <w:t>Gauge:</w:t>
      </w:r>
      <w:r>
        <w:rPr>
          <w:spacing w:val="41"/>
        </w:rPr>
        <w:t xml:space="preserve"> </w:t>
      </w:r>
      <w:r>
        <w:t>[</w:t>
      </w:r>
      <w:r>
        <w:rPr>
          <w:b/>
        </w:rPr>
        <w:t>24</w:t>
      </w:r>
      <w:r>
        <w:t>][</w:t>
      </w:r>
      <w:r>
        <w:rPr>
          <w:b/>
        </w:rPr>
        <w:t>22</w:t>
      </w:r>
      <w:r>
        <w:t>]</w:t>
      </w:r>
      <w:r>
        <w:rPr>
          <w:spacing w:val="-5"/>
        </w:rPr>
        <w:t xml:space="preserve"> </w:t>
      </w:r>
      <w:r>
        <w:t>gauge.</w:t>
      </w:r>
    </w:p>
    <w:p w:rsidR="008F1E68" w:rsidRDefault="00EE0F58">
      <w:pPr>
        <w:pStyle w:val="BodyText"/>
        <w:numPr>
          <w:ilvl w:val="2"/>
          <w:numId w:val="3"/>
        </w:numPr>
        <w:tabs>
          <w:tab w:val="left" w:pos="1985"/>
        </w:tabs>
        <w:spacing w:before="3"/>
        <w:ind w:hanging="432"/>
      </w:pPr>
      <w:bookmarkStart w:id="62" w:name="b._Exterior_Finish:__As_selected_from_ma"/>
      <w:bookmarkStart w:id="63" w:name="c._Color:__As_selected_from_manufacturer"/>
      <w:bookmarkEnd w:id="62"/>
      <w:bookmarkEnd w:id="63"/>
      <w:r>
        <w:t>Exterior</w:t>
      </w:r>
      <w:r>
        <w:rPr>
          <w:spacing w:val="-8"/>
        </w:rPr>
        <w:t xml:space="preserve"> </w:t>
      </w:r>
      <w:r>
        <w:t>Finish:</w:t>
      </w:r>
      <w:r>
        <w:rPr>
          <w:spacing w:val="43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selected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manufacturer’s</w:t>
      </w:r>
      <w:r>
        <w:rPr>
          <w:spacing w:val="-8"/>
        </w:rPr>
        <w:t xml:space="preserve"> </w:t>
      </w:r>
      <w:r>
        <w:t>premium</w:t>
      </w:r>
      <w:r>
        <w:rPr>
          <w:spacing w:val="-6"/>
        </w:rPr>
        <w:t xml:space="preserve"> </w:t>
      </w:r>
      <w:r>
        <w:t>finishes.</w:t>
      </w:r>
    </w:p>
    <w:p w:rsidR="008F1E68" w:rsidRDefault="00EE0F58">
      <w:pPr>
        <w:pStyle w:val="BodyText"/>
        <w:numPr>
          <w:ilvl w:val="2"/>
          <w:numId w:val="3"/>
        </w:numPr>
        <w:tabs>
          <w:tab w:val="left" w:pos="1985"/>
        </w:tabs>
        <w:ind w:hanging="432"/>
      </w:pPr>
      <w:bookmarkStart w:id="64" w:name="2._Aluminum:_"/>
      <w:bookmarkEnd w:id="64"/>
      <w:r>
        <w:rPr>
          <w:spacing w:val="-1"/>
        </w:rPr>
        <w:t>Color:</w:t>
      </w:r>
      <w:r>
        <w:rPr>
          <w:spacing w:val="4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manufacturer’s</w:t>
      </w:r>
      <w:r>
        <w:rPr>
          <w:spacing w:val="-7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range.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  <w:bookmarkStart w:id="65" w:name="a._Material_Thickness:__[0.032][0.040]_t"/>
      <w:bookmarkEnd w:id="65"/>
    </w:p>
    <w:p w:rsidR="008F1E68" w:rsidRDefault="008F1E68">
      <w:pPr>
        <w:spacing w:before="7"/>
        <w:rPr>
          <w:rFonts w:ascii="Arial" w:eastAsia="Arial" w:hAnsi="Arial" w:cs="Arial"/>
          <w:sz w:val="21"/>
          <w:szCs w:val="21"/>
        </w:rPr>
      </w:pPr>
    </w:p>
    <w:p w:rsidR="008F1E68" w:rsidRDefault="00EE0F58" w:rsidP="000B42E9">
      <w:pPr>
        <w:pStyle w:val="BodyText"/>
        <w:numPr>
          <w:ilvl w:val="1"/>
          <w:numId w:val="7"/>
        </w:numPr>
        <w:tabs>
          <w:tab w:val="left" w:pos="689"/>
        </w:tabs>
        <w:ind w:left="688"/>
        <w:jc w:val="left"/>
      </w:pPr>
      <w:r>
        <w:t>MATERIALS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 w:rsidP="00126D12">
      <w:pPr>
        <w:pStyle w:val="BodyText"/>
        <w:numPr>
          <w:ilvl w:val="2"/>
          <w:numId w:val="7"/>
        </w:numPr>
        <w:tabs>
          <w:tab w:val="left" w:pos="1120"/>
        </w:tabs>
        <w:ind w:right="103" w:hanging="288"/>
      </w:pPr>
      <w:r>
        <w:t>Metallic-Coated</w:t>
      </w:r>
      <w:r w:rsidRPr="000B42E9">
        <w:rPr>
          <w:spacing w:val="-8"/>
        </w:rPr>
        <w:t xml:space="preserve"> </w:t>
      </w:r>
      <w:r>
        <w:t>Steel</w:t>
      </w:r>
      <w:r w:rsidRPr="000B42E9">
        <w:rPr>
          <w:spacing w:val="-7"/>
        </w:rPr>
        <w:t xml:space="preserve"> </w:t>
      </w:r>
      <w:r>
        <w:t>Sheet:</w:t>
      </w:r>
      <w:r w:rsidRPr="000B42E9">
        <w:rPr>
          <w:spacing w:val="-10"/>
        </w:rPr>
        <w:t xml:space="preserve"> </w:t>
      </w:r>
      <w:r>
        <w:t>aluminum-zinc</w:t>
      </w:r>
      <w:r w:rsidRPr="000B42E9">
        <w:rPr>
          <w:spacing w:val="-4"/>
        </w:rPr>
        <w:t xml:space="preserve"> </w:t>
      </w:r>
      <w:r>
        <w:t>alloy-coated</w:t>
      </w:r>
      <w:r w:rsidRPr="000B42E9">
        <w:rPr>
          <w:spacing w:val="-7"/>
        </w:rPr>
        <w:t xml:space="preserve"> </w:t>
      </w:r>
      <w:r>
        <w:t>steel</w:t>
      </w:r>
      <w:r w:rsidRPr="000B42E9">
        <w:rPr>
          <w:spacing w:val="-8"/>
        </w:rPr>
        <w:t xml:space="preserve"> </w:t>
      </w:r>
      <w:r>
        <w:t>sheet</w:t>
      </w:r>
      <w:r w:rsidR="000B42E9">
        <w:t xml:space="preserve"> (Galvalume)</w:t>
      </w:r>
      <w:r w:rsidRPr="000B42E9">
        <w:rPr>
          <w:spacing w:val="-7"/>
        </w:rPr>
        <w:t xml:space="preserve"> </w:t>
      </w:r>
      <w:r>
        <w:t>complying</w:t>
      </w:r>
      <w:r w:rsidRPr="000B42E9">
        <w:rPr>
          <w:spacing w:val="32"/>
          <w:w w:val="99"/>
        </w:rPr>
        <w:t xml:space="preserve"> </w:t>
      </w:r>
      <w:r>
        <w:t>with</w:t>
      </w:r>
      <w:r w:rsidRPr="000B42E9">
        <w:rPr>
          <w:spacing w:val="-6"/>
        </w:rPr>
        <w:t xml:space="preserve"> </w:t>
      </w:r>
      <w:r>
        <w:t>ASTM</w:t>
      </w:r>
      <w:r w:rsidRPr="000B42E9">
        <w:rPr>
          <w:spacing w:val="-6"/>
        </w:rPr>
        <w:t xml:space="preserve"> </w:t>
      </w:r>
      <w:r>
        <w:t>A</w:t>
      </w:r>
      <w:r w:rsidRPr="000B42E9">
        <w:rPr>
          <w:spacing w:val="-7"/>
        </w:rPr>
        <w:t xml:space="preserve"> </w:t>
      </w:r>
      <w:r>
        <w:t>792/A</w:t>
      </w:r>
      <w:r w:rsidRPr="000B42E9">
        <w:rPr>
          <w:spacing w:val="-7"/>
        </w:rPr>
        <w:t xml:space="preserve"> </w:t>
      </w:r>
      <w:r>
        <w:t>792M,</w:t>
      </w:r>
      <w:r w:rsidRPr="000B42E9">
        <w:rPr>
          <w:spacing w:val="-4"/>
        </w:rPr>
        <w:t xml:space="preserve"> </w:t>
      </w:r>
      <w:r w:rsidRPr="000B42E9">
        <w:rPr>
          <w:spacing w:val="-1"/>
        </w:rPr>
        <w:t>Class</w:t>
      </w:r>
      <w:r w:rsidRPr="000B42E9">
        <w:rPr>
          <w:spacing w:val="-5"/>
        </w:rPr>
        <w:t xml:space="preserve"> </w:t>
      </w:r>
      <w:r>
        <w:t>AZ50</w:t>
      </w:r>
      <w:r w:rsidR="000B42E9">
        <w:t>/AZ55</w:t>
      </w:r>
      <w:r w:rsidRPr="000B42E9">
        <w:rPr>
          <w:spacing w:val="-6"/>
        </w:rPr>
        <w:t xml:space="preserve"> </w:t>
      </w:r>
      <w:r>
        <w:t>coating</w:t>
      </w:r>
      <w:r w:rsidRPr="000B42E9">
        <w:rPr>
          <w:spacing w:val="-6"/>
        </w:rPr>
        <w:t xml:space="preserve"> </w:t>
      </w:r>
      <w:r>
        <w:t>designation;</w:t>
      </w:r>
      <w:r w:rsidRPr="000B42E9">
        <w:rPr>
          <w:spacing w:val="-6"/>
        </w:rPr>
        <w:t xml:space="preserve"> </w:t>
      </w:r>
      <w:r>
        <w:t>structural</w:t>
      </w:r>
      <w:r w:rsidRPr="000B42E9">
        <w:rPr>
          <w:spacing w:val="-7"/>
        </w:rPr>
        <w:t xml:space="preserve"> </w:t>
      </w:r>
      <w:r>
        <w:t>quality.</w:t>
      </w:r>
      <w:r w:rsidRPr="000B42E9">
        <w:rPr>
          <w:spacing w:val="-4"/>
        </w:rPr>
        <w:t xml:space="preserve"> </w:t>
      </w:r>
      <w:r>
        <w:t>Pre</w:t>
      </w:r>
      <w:r w:rsidR="000B42E9">
        <w:t>-</w:t>
      </w:r>
      <w:r>
        <w:t>painted</w:t>
      </w:r>
      <w:r w:rsidRPr="000B42E9">
        <w:rPr>
          <w:spacing w:val="-5"/>
        </w:rPr>
        <w:t xml:space="preserve"> </w:t>
      </w:r>
      <w:r w:rsidRPr="000B42E9">
        <w:rPr>
          <w:spacing w:val="2"/>
        </w:rPr>
        <w:t>by</w:t>
      </w:r>
      <w:r w:rsidRPr="000B42E9">
        <w:rPr>
          <w:spacing w:val="-8"/>
        </w:rPr>
        <w:t xml:space="preserve"> </w:t>
      </w:r>
      <w:r>
        <w:t>the</w:t>
      </w:r>
      <w:r w:rsidRPr="000B42E9">
        <w:rPr>
          <w:spacing w:val="-6"/>
        </w:rPr>
        <w:t xml:space="preserve"> </w:t>
      </w:r>
      <w:r>
        <w:t>coil-</w:t>
      </w:r>
      <w:r w:rsidRPr="000B42E9">
        <w:rPr>
          <w:spacing w:val="50"/>
          <w:w w:val="99"/>
        </w:rPr>
        <w:t xml:space="preserve"> </w:t>
      </w:r>
      <w:r>
        <w:t>coating</w:t>
      </w:r>
      <w:r w:rsidRPr="000B42E9">
        <w:rPr>
          <w:spacing w:val="-7"/>
        </w:rPr>
        <w:t xml:space="preserve"> </w:t>
      </w:r>
      <w:r>
        <w:t>process</w:t>
      </w:r>
      <w:r w:rsidRPr="000B42E9">
        <w:rPr>
          <w:spacing w:val="-5"/>
        </w:rPr>
        <w:t xml:space="preserve"> </w:t>
      </w:r>
      <w:r>
        <w:t>to</w:t>
      </w:r>
      <w:r w:rsidRPr="000B42E9">
        <w:rPr>
          <w:spacing w:val="-5"/>
        </w:rPr>
        <w:t xml:space="preserve"> </w:t>
      </w:r>
      <w:r>
        <w:t>comply</w:t>
      </w:r>
      <w:r w:rsidRPr="000B42E9">
        <w:rPr>
          <w:spacing w:val="-6"/>
        </w:rPr>
        <w:t xml:space="preserve"> </w:t>
      </w:r>
      <w:r>
        <w:t>with</w:t>
      </w:r>
      <w:r w:rsidRPr="000B42E9">
        <w:rPr>
          <w:spacing w:val="-5"/>
        </w:rPr>
        <w:t xml:space="preserve"> </w:t>
      </w:r>
      <w:r>
        <w:t>ASTM</w:t>
      </w:r>
      <w:r w:rsidRPr="000B42E9">
        <w:rPr>
          <w:spacing w:val="-7"/>
        </w:rPr>
        <w:t xml:space="preserve"> </w:t>
      </w:r>
      <w:r>
        <w:t>A</w:t>
      </w:r>
      <w:r w:rsidRPr="000B42E9">
        <w:rPr>
          <w:spacing w:val="-7"/>
        </w:rPr>
        <w:t xml:space="preserve"> </w:t>
      </w:r>
      <w:r>
        <w:t>755/A</w:t>
      </w:r>
      <w:r w:rsidRPr="000B42E9">
        <w:rPr>
          <w:spacing w:val="-7"/>
        </w:rPr>
        <w:t xml:space="preserve"> </w:t>
      </w:r>
      <w:r>
        <w:t>755M.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right="202" w:hanging="431"/>
      </w:pPr>
      <w:bookmarkStart w:id="66" w:name="B._Aluminum_Sheet:_Coil-coated_sheet,_AS"/>
      <w:bookmarkEnd w:id="66"/>
      <w:r>
        <w:t>Aluminum</w:t>
      </w:r>
      <w:r>
        <w:rPr>
          <w:spacing w:val="-4"/>
        </w:rPr>
        <w:t xml:space="preserve"> </w:t>
      </w:r>
      <w:r>
        <w:rPr>
          <w:spacing w:val="-1"/>
        </w:rPr>
        <w:t>Sheet:</w:t>
      </w:r>
      <w:r>
        <w:rPr>
          <w:spacing w:val="-7"/>
        </w:rPr>
        <w:t xml:space="preserve"> </w:t>
      </w:r>
      <w:r>
        <w:t>Coil-coated</w:t>
      </w:r>
      <w:r>
        <w:rPr>
          <w:spacing w:val="-7"/>
        </w:rPr>
        <w:t xml:space="preserve"> </w:t>
      </w:r>
      <w:r>
        <w:t>sheet,</w:t>
      </w:r>
      <w:r>
        <w:rPr>
          <w:spacing w:val="-6"/>
        </w:rPr>
        <w:t xml:space="preserve"> </w:t>
      </w:r>
      <w:r>
        <w:t>ASTM</w:t>
      </w:r>
      <w:r>
        <w:rPr>
          <w:spacing w:val="-7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209,</w:t>
      </w:r>
      <w:r>
        <w:rPr>
          <w:spacing w:val="-7"/>
        </w:rPr>
        <w:t xml:space="preserve"> </w:t>
      </w:r>
      <w:r>
        <w:t>alloy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manufacturer,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temper</w:t>
      </w:r>
      <w:r>
        <w:rPr>
          <w:spacing w:val="58"/>
          <w:w w:val="99"/>
        </w:rPr>
        <w:t xml:space="preserve"> </w:t>
      </w:r>
      <w:bookmarkStart w:id="67" w:name="2.5_MISCELLANEOUS_MATERIALS_"/>
      <w:bookmarkEnd w:id="67"/>
      <w:r>
        <w:t>as</w:t>
      </w:r>
      <w:r>
        <w:rPr>
          <w:spacing w:val="-8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suit</w:t>
      </w:r>
      <w:r>
        <w:rPr>
          <w:spacing w:val="-5"/>
        </w:rPr>
        <w:t xml:space="preserve"> </w:t>
      </w:r>
      <w:r>
        <w:t>forming</w:t>
      </w:r>
      <w:r>
        <w:rPr>
          <w:spacing w:val="-6"/>
        </w:rPr>
        <w:t xml:space="preserve"> </w:t>
      </w:r>
      <w:r>
        <w:t>operations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structural</w:t>
      </w:r>
      <w:r>
        <w:rPr>
          <w:spacing w:val="-8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required.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 w:rsidP="000B42E9">
      <w:pPr>
        <w:pStyle w:val="BodyText"/>
        <w:numPr>
          <w:ilvl w:val="1"/>
          <w:numId w:val="7"/>
        </w:numPr>
        <w:tabs>
          <w:tab w:val="left" w:pos="689"/>
        </w:tabs>
        <w:ind w:left="688"/>
        <w:jc w:val="left"/>
      </w:pPr>
      <w:r>
        <w:t>MISCELLANEOUS</w:t>
      </w:r>
      <w:r>
        <w:rPr>
          <w:spacing w:val="-30"/>
        </w:rPr>
        <w:t xml:space="preserve"> </w:t>
      </w:r>
      <w:r>
        <w:t>MATERIALS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right="202" w:hanging="431"/>
      </w:pPr>
      <w:bookmarkStart w:id="68" w:name="A._Miscellaneous_Metal_Subframing_and_Fu"/>
      <w:bookmarkEnd w:id="68"/>
      <w:r>
        <w:t>Miscellaneous</w:t>
      </w:r>
      <w:r>
        <w:rPr>
          <w:spacing w:val="-7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Sub</w:t>
      </w:r>
      <w:r w:rsidR="000B42E9">
        <w:t>-</w:t>
      </w:r>
      <w:r>
        <w:t>framing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Furring:</w:t>
      </w:r>
      <w:r>
        <w:rPr>
          <w:spacing w:val="-8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manufacturer's</w:t>
      </w:r>
      <w:r>
        <w:rPr>
          <w:spacing w:val="-6"/>
        </w:rPr>
        <w:t xml:space="preserve"> </w:t>
      </w:r>
      <w:r>
        <w:t>standard</w:t>
      </w:r>
      <w:r>
        <w:rPr>
          <w:spacing w:val="-9"/>
        </w:rPr>
        <w:t xml:space="preserve"> </w:t>
      </w:r>
      <w:r>
        <w:rPr>
          <w:spacing w:val="-1"/>
        </w:rPr>
        <w:t>sections</w:t>
      </w:r>
      <w:r>
        <w:rPr>
          <w:spacing w:val="-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required</w:t>
      </w:r>
      <w:r>
        <w:rPr>
          <w:spacing w:val="42"/>
          <w:w w:val="9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alignment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system.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right="202" w:hanging="431"/>
      </w:pPr>
      <w:r>
        <w:t>Panel</w:t>
      </w:r>
      <w:r>
        <w:rPr>
          <w:spacing w:val="-8"/>
        </w:rPr>
        <w:t xml:space="preserve"> </w:t>
      </w:r>
      <w:r>
        <w:t>Accessories:</w:t>
      </w:r>
      <w:r>
        <w:rPr>
          <w:spacing w:val="-9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components</w:t>
      </w:r>
      <w:r>
        <w:rPr>
          <w:spacing w:val="-9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complete,</w:t>
      </w:r>
      <w:r>
        <w:rPr>
          <w:spacing w:val="-8"/>
        </w:rPr>
        <w:t xml:space="preserve"> </w:t>
      </w:r>
      <w:r>
        <w:t>weather</w:t>
      </w:r>
      <w:r w:rsidR="000B42E9">
        <w:t>-</w:t>
      </w:r>
      <w:r>
        <w:t>tight</w:t>
      </w:r>
      <w:r>
        <w:rPr>
          <w:spacing w:val="-7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system</w:t>
      </w:r>
      <w:r>
        <w:rPr>
          <w:spacing w:val="34"/>
          <w:w w:val="99"/>
        </w:rPr>
        <w:t xml:space="preserve"> </w:t>
      </w:r>
      <w:bookmarkStart w:id="69" w:name="B._Panel_Accessories:_Provide_components"/>
      <w:bookmarkEnd w:id="69"/>
      <w:r>
        <w:t>including</w:t>
      </w:r>
      <w:r>
        <w:rPr>
          <w:spacing w:val="-8"/>
        </w:rPr>
        <w:t xml:space="preserve"> </w:t>
      </w:r>
      <w:r>
        <w:rPr>
          <w:spacing w:val="1"/>
        </w:rPr>
        <w:t>trim,</w:t>
      </w:r>
      <w:r>
        <w:rPr>
          <w:spacing w:val="-8"/>
        </w:rPr>
        <w:t xml:space="preserve"> </w:t>
      </w:r>
      <w:r>
        <w:rPr>
          <w:spacing w:val="-1"/>
        </w:rPr>
        <w:t>copings,</w:t>
      </w:r>
      <w:r>
        <w:rPr>
          <w:spacing w:val="-8"/>
        </w:rPr>
        <w:t xml:space="preserve"> </w:t>
      </w:r>
      <w:r>
        <w:t>fasciae,</w:t>
      </w:r>
      <w:r>
        <w:rPr>
          <w:spacing w:val="-7"/>
        </w:rPr>
        <w:t xml:space="preserve"> </w:t>
      </w:r>
      <w:r>
        <w:t>mullions,</w:t>
      </w:r>
      <w:r>
        <w:rPr>
          <w:spacing w:val="-8"/>
        </w:rPr>
        <w:t xml:space="preserve"> </w:t>
      </w:r>
      <w:r>
        <w:rPr>
          <w:spacing w:val="-1"/>
        </w:rPr>
        <w:t>sills,</w:t>
      </w:r>
      <w:r>
        <w:rPr>
          <w:spacing w:val="-8"/>
        </w:rPr>
        <w:t xml:space="preserve"> </w:t>
      </w:r>
      <w:r>
        <w:t>corner</w:t>
      </w:r>
      <w:r>
        <w:rPr>
          <w:spacing w:val="-5"/>
        </w:rPr>
        <w:t xml:space="preserve"> </w:t>
      </w:r>
      <w:r>
        <w:rPr>
          <w:spacing w:val="-1"/>
        </w:rPr>
        <w:t>units,</w:t>
      </w:r>
      <w:r>
        <w:rPr>
          <w:spacing w:val="-5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clips,</w:t>
      </w:r>
      <w:r>
        <w:rPr>
          <w:spacing w:val="-7"/>
        </w:rPr>
        <w:t xml:space="preserve"> </w:t>
      </w:r>
      <w:r>
        <w:t>flashings,</w:t>
      </w:r>
      <w:r>
        <w:rPr>
          <w:spacing w:val="-5"/>
        </w:rPr>
        <w:t xml:space="preserve"> </w:t>
      </w:r>
      <w:r>
        <w:t>sealants,</w:t>
      </w:r>
      <w:r>
        <w:rPr>
          <w:spacing w:val="-8"/>
        </w:rPr>
        <w:t xml:space="preserve"> </w:t>
      </w:r>
      <w:r>
        <w:t>gaskets,</w:t>
      </w:r>
      <w:r>
        <w:rPr>
          <w:spacing w:val="68"/>
          <w:w w:val="99"/>
        </w:rPr>
        <w:t xml:space="preserve"> </w:t>
      </w:r>
      <w:r>
        <w:rPr>
          <w:spacing w:val="-1"/>
        </w:rPr>
        <w:t>fillers,</w:t>
      </w:r>
      <w:r>
        <w:rPr>
          <w:spacing w:val="-7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closures,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similar</w:t>
      </w:r>
      <w:r>
        <w:rPr>
          <w:spacing w:val="-7"/>
        </w:rPr>
        <w:t xml:space="preserve"> </w:t>
      </w:r>
      <w:r>
        <w:t>items.</w:t>
      </w:r>
      <w:r>
        <w:rPr>
          <w:spacing w:val="-6"/>
        </w:rPr>
        <w:t xml:space="preserve"> </w:t>
      </w:r>
      <w:r>
        <w:t>Match</w:t>
      </w:r>
      <w:r>
        <w:rPr>
          <w:spacing w:val="-6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finish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</w:t>
      </w:r>
      <w:r>
        <w:rPr>
          <w:spacing w:val="-5"/>
        </w:rPr>
        <w:t xml:space="preserve"> </w:t>
      </w:r>
      <w:r>
        <w:rPr>
          <w:spacing w:val="-1"/>
        </w:rPr>
        <w:t>unless</w:t>
      </w:r>
      <w:r>
        <w:rPr>
          <w:spacing w:val="-4"/>
        </w:rPr>
        <w:t xml:space="preserve"> </w:t>
      </w:r>
      <w:r>
        <w:t>otherwise</w:t>
      </w:r>
      <w:r>
        <w:rPr>
          <w:spacing w:val="64"/>
          <w:w w:val="99"/>
        </w:rPr>
        <w:t xml:space="preserve"> </w:t>
      </w:r>
      <w:r>
        <w:t>indicated.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right="128" w:hanging="431"/>
      </w:pPr>
      <w:r>
        <w:t>Flashing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1"/>
        </w:rPr>
        <w:t>Trim: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flashing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trim</w:t>
      </w:r>
      <w:r>
        <w:rPr>
          <w:spacing w:val="-3"/>
        </w:rPr>
        <w:t xml:space="preserve"> </w:t>
      </w:r>
      <w:r>
        <w:t>formed</w:t>
      </w:r>
      <w:r>
        <w:rPr>
          <w:spacing w:val="-9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same</w:t>
      </w:r>
      <w:r>
        <w:rPr>
          <w:spacing w:val="-9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1"/>
        </w:rPr>
        <w:t>metal</w:t>
      </w:r>
      <w:r>
        <w:rPr>
          <w:spacing w:val="-5"/>
        </w:rPr>
        <w:t xml:space="preserve"> </w:t>
      </w:r>
      <w:r>
        <w:t>panels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required</w:t>
      </w:r>
      <w:r>
        <w:rPr>
          <w:spacing w:val="36"/>
          <w:w w:val="99"/>
        </w:rPr>
        <w:t xml:space="preserve"> </w:t>
      </w:r>
      <w:bookmarkStart w:id="70" w:name="C._Flashing_and_Trim:_Provide_flashing_a"/>
      <w:bookmarkEnd w:id="70"/>
      <w:r>
        <w:t>to</w:t>
      </w:r>
      <w:r>
        <w:rPr>
          <w:spacing w:val="-7"/>
        </w:rPr>
        <w:t xml:space="preserve"> </w:t>
      </w:r>
      <w:r>
        <w:t>seal</w:t>
      </w:r>
      <w:r>
        <w:rPr>
          <w:spacing w:val="-7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rPr>
          <w:spacing w:val="-1"/>
        </w:rPr>
        <w:t>weather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t>finished</w:t>
      </w:r>
      <w:r>
        <w:rPr>
          <w:spacing w:val="-6"/>
        </w:rPr>
        <w:t xml:space="preserve"> </w:t>
      </w:r>
      <w:r>
        <w:t>appearance.</w:t>
      </w:r>
      <w:r>
        <w:rPr>
          <w:spacing w:val="-7"/>
        </w:rPr>
        <w:t xml:space="preserve"> </w:t>
      </w:r>
      <w:r>
        <w:t>Locations</w:t>
      </w:r>
      <w:r>
        <w:rPr>
          <w:spacing w:val="-6"/>
        </w:rPr>
        <w:t xml:space="preserve"> </w:t>
      </w:r>
      <w:r>
        <w:t>include,</w:t>
      </w:r>
      <w:r>
        <w:rPr>
          <w:spacing w:val="-5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to,</w:t>
      </w:r>
      <w:r>
        <w:rPr>
          <w:spacing w:val="60"/>
          <w:w w:val="99"/>
        </w:rPr>
        <w:t xml:space="preserve"> </w:t>
      </w:r>
      <w:r>
        <w:t>eaves,</w:t>
      </w:r>
      <w:r>
        <w:rPr>
          <w:spacing w:val="-8"/>
        </w:rPr>
        <w:t xml:space="preserve"> </w:t>
      </w:r>
      <w:r>
        <w:t>rakes,</w:t>
      </w:r>
      <w:r>
        <w:rPr>
          <w:spacing w:val="-7"/>
        </w:rPr>
        <w:t xml:space="preserve"> </w:t>
      </w:r>
      <w:r>
        <w:t>corners,</w:t>
      </w:r>
      <w:r>
        <w:rPr>
          <w:spacing w:val="-7"/>
        </w:rPr>
        <w:t xml:space="preserve"> </w:t>
      </w:r>
      <w:r>
        <w:t>bases,</w:t>
      </w:r>
      <w:r>
        <w:rPr>
          <w:spacing w:val="-7"/>
        </w:rPr>
        <w:t xml:space="preserve"> </w:t>
      </w:r>
      <w:r>
        <w:t>framed</w:t>
      </w:r>
      <w:r>
        <w:rPr>
          <w:spacing w:val="-7"/>
        </w:rPr>
        <w:t xml:space="preserve"> </w:t>
      </w:r>
      <w:r>
        <w:rPr>
          <w:spacing w:val="-1"/>
        </w:rPr>
        <w:t>openings,</w:t>
      </w:r>
      <w:r>
        <w:rPr>
          <w:spacing w:val="-7"/>
        </w:rPr>
        <w:t xml:space="preserve"> </w:t>
      </w:r>
      <w:r>
        <w:t>ridges,</w:t>
      </w:r>
      <w:r>
        <w:rPr>
          <w:spacing w:val="-7"/>
        </w:rPr>
        <w:t xml:space="preserve"> </w:t>
      </w:r>
      <w:r>
        <w:t>fasciae,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fillers.</w:t>
      </w:r>
      <w:r>
        <w:rPr>
          <w:spacing w:val="-7"/>
        </w:rPr>
        <w:t xml:space="preserve"> </w:t>
      </w:r>
      <w:r>
        <w:t>Finish</w:t>
      </w:r>
      <w:r>
        <w:rPr>
          <w:spacing w:val="-7"/>
        </w:rPr>
        <w:t xml:space="preserve"> </w:t>
      </w:r>
      <w:r>
        <w:t>flashing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trim</w:t>
      </w:r>
      <w:r>
        <w:rPr>
          <w:spacing w:val="60"/>
          <w:w w:val="99"/>
        </w:rPr>
        <w:t xml:space="preserve"> </w:t>
      </w:r>
      <w:bookmarkStart w:id="71" w:name="D._Panel_Fasteners:_Self-tapping_screws_"/>
      <w:bookmarkEnd w:id="71"/>
      <w:r>
        <w:t>with</w:t>
      </w:r>
      <w:r>
        <w:rPr>
          <w:spacing w:val="-8"/>
        </w:rPr>
        <w:t xml:space="preserve"> </w:t>
      </w:r>
      <w:r>
        <w:rPr>
          <w:spacing w:val="1"/>
        </w:rPr>
        <w:t>same</w:t>
      </w:r>
      <w:r>
        <w:rPr>
          <w:spacing w:val="-7"/>
        </w:rPr>
        <w:t xml:space="preserve"> </w:t>
      </w:r>
      <w:r>
        <w:rPr>
          <w:spacing w:val="-1"/>
        </w:rPr>
        <w:t>finish</w:t>
      </w:r>
      <w:r>
        <w:rPr>
          <w:spacing w:val="-7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adjacent</w:t>
      </w:r>
      <w:r>
        <w:rPr>
          <w:spacing w:val="-7"/>
        </w:rPr>
        <w:t xml:space="preserve"> </w:t>
      </w:r>
      <w:r>
        <w:t>metal</w:t>
      </w:r>
      <w:r>
        <w:rPr>
          <w:spacing w:val="-6"/>
        </w:rPr>
        <w:t xml:space="preserve"> </w:t>
      </w:r>
      <w:r>
        <w:t>panels.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hanging="431"/>
      </w:pPr>
      <w:r>
        <w:t>Panel</w:t>
      </w:r>
      <w:r>
        <w:rPr>
          <w:spacing w:val="-10"/>
        </w:rPr>
        <w:t xml:space="preserve"> </w:t>
      </w:r>
      <w:r>
        <w:t>Fasteners:</w:t>
      </w:r>
      <w:r>
        <w:rPr>
          <w:spacing w:val="-7"/>
        </w:rPr>
        <w:t xml:space="preserve"> </w:t>
      </w:r>
      <w:r>
        <w:t>Self-tapping</w:t>
      </w:r>
      <w:r>
        <w:rPr>
          <w:spacing w:val="-8"/>
        </w:rPr>
        <w:t xml:space="preserve"> </w:t>
      </w:r>
      <w:r>
        <w:rPr>
          <w:spacing w:val="-1"/>
        </w:rPr>
        <w:t>screws</w:t>
      </w:r>
      <w:r>
        <w:rPr>
          <w:spacing w:val="-5"/>
        </w:rPr>
        <w:t xml:space="preserve"> </w:t>
      </w:r>
      <w:r>
        <w:t>designed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withstand</w:t>
      </w:r>
      <w:r>
        <w:rPr>
          <w:spacing w:val="-10"/>
        </w:rPr>
        <w:t xml:space="preserve"> </w:t>
      </w:r>
      <w:r>
        <w:t>design</w:t>
      </w:r>
      <w:r>
        <w:rPr>
          <w:spacing w:val="-8"/>
        </w:rPr>
        <w:t xml:space="preserve"> </w:t>
      </w:r>
      <w:r>
        <w:t>loads.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right="182" w:hanging="431"/>
      </w:pPr>
      <w:bookmarkStart w:id="72" w:name="E._Panel_Sealants:_Provide_sealant_type_"/>
      <w:bookmarkEnd w:id="72"/>
      <w:r>
        <w:t>Panel</w:t>
      </w:r>
      <w:r>
        <w:rPr>
          <w:spacing w:val="-7"/>
        </w:rPr>
        <w:t xml:space="preserve"> </w:t>
      </w:r>
      <w:r>
        <w:t>Sealants:</w:t>
      </w:r>
      <w:r>
        <w:rPr>
          <w:spacing w:val="-5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sealant</w:t>
      </w:r>
      <w:r>
        <w:rPr>
          <w:spacing w:val="-8"/>
        </w:rPr>
        <w:t xml:space="preserve"> </w:t>
      </w:r>
      <w:r>
        <w:rPr>
          <w:spacing w:val="-1"/>
        </w:rPr>
        <w:t>type</w:t>
      </w:r>
      <w:r>
        <w:rPr>
          <w:spacing w:val="-6"/>
        </w:rPr>
        <w:t xml:space="preserve"> </w:t>
      </w:r>
      <w:r>
        <w:t>recommended</w:t>
      </w:r>
      <w:r>
        <w:rPr>
          <w:spacing w:val="-8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manufacturer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compatible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panel</w:t>
      </w:r>
      <w:r>
        <w:rPr>
          <w:spacing w:val="52"/>
          <w:w w:val="99"/>
        </w:rPr>
        <w:t xml:space="preserve"> </w:t>
      </w:r>
      <w:bookmarkStart w:id="73" w:name="1._Sealant_Tape:_[Insert_Tape_Here]_"/>
      <w:bookmarkEnd w:id="73"/>
      <w:r>
        <w:t>materials,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non</w:t>
      </w:r>
      <w:r w:rsidR="000B42E9">
        <w:t>-</w:t>
      </w:r>
      <w:r>
        <w:t>staining,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damage</w:t>
      </w:r>
      <w:r>
        <w:rPr>
          <w:spacing w:val="-8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finish.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numPr>
          <w:ilvl w:val="3"/>
          <w:numId w:val="7"/>
        </w:numPr>
        <w:tabs>
          <w:tab w:val="left" w:pos="1552"/>
        </w:tabs>
        <w:jc w:val="both"/>
        <w:rPr>
          <w:rFonts w:ascii="Arial" w:eastAsia="Arial" w:hAnsi="Arial" w:cs="Arial"/>
          <w:sz w:val="20"/>
          <w:szCs w:val="20"/>
        </w:rPr>
      </w:pPr>
      <w:bookmarkStart w:id="74" w:name="2._Joint_Sealant:_[Insert_Sealant_Here]_"/>
      <w:bookmarkEnd w:id="74"/>
      <w:r>
        <w:rPr>
          <w:rFonts w:ascii="Arial"/>
          <w:sz w:val="20"/>
        </w:rPr>
        <w:t>Sealant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Tape:</w:t>
      </w:r>
      <w:r>
        <w:rPr>
          <w:rFonts w:ascii="Arial"/>
          <w:spacing w:val="-9"/>
          <w:sz w:val="20"/>
        </w:rPr>
        <w:t xml:space="preserve"> </w:t>
      </w:r>
      <w:r w:rsidR="007A5BBE" w:rsidRPr="007A5BBE">
        <w:rPr>
          <w:rFonts w:ascii="Arial"/>
          <w:spacing w:val="-1"/>
          <w:sz w:val="20"/>
        </w:rPr>
        <w:t>Buytl</w:t>
      </w:r>
    </w:p>
    <w:p w:rsidR="008F1E68" w:rsidRDefault="00EE0F58" w:rsidP="000B42E9">
      <w:pPr>
        <w:numPr>
          <w:ilvl w:val="3"/>
          <w:numId w:val="7"/>
        </w:numPr>
        <w:tabs>
          <w:tab w:val="left" w:pos="1552"/>
        </w:tabs>
        <w:jc w:val="both"/>
        <w:rPr>
          <w:rFonts w:ascii="Arial" w:eastAsia="Arial" w:hAnsi="Arial" w:cs="Arial"/>
          <w:sz w:val="20"/>
          <w:szCs w:val="20"/>
        </w:rPr>
      </w:pPr>
      <w:bookmarkStart w:id="75" w:name="3._Butyl-Rubber-Based,_Solvent-Release_S"/>
      <w:bookmarkEnd w:id="75"/>
      <w:r>
        <w:rPr>
          <w:rFonts w:ascii="Arial"/>
          <w:sz w:val="20"/>
        </w:rPr>
        <w:t>Joint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Sealant</w:t>
      </w:r>
      <w:r w:rsidR="007A5BBE">
        <w:rPr>
          <w:rFonts w:ascii="Arial"/>
          <w:sz w:val="20"/>
        </w:rPr>
        <w:t>: One Part Poly</w:t>
      </w:r>
    </w:p>
    <w:p w:rsidR="008F1E68" w:rsidRDefault="00EE0F58" w:rsidP="000B42E9">
      <w:pPr>
        <w:pStyle w:val="BodyText"/>
        <w:numPr>
          <w:ilvl w:val="3"/>
          <w:numId w:val="7"/>
        </w:numPr>
        <w:tabs>
          <w:tab w:val="left" w:pos="1552"/>
        </w:tabs>
        <w:jc w:val="both"/>
      </w:pPr>
      <w:r>
        <w:t>Butyl-Rubber-Based,</w:t>
      </w:r>
      <w:r>
        <w:rPr>
          <w:spacing w:val="-12"/>
        </w:rPr>
        <w:t xml:space="preserve"> </w:t>
      </w:r>
      <w:r>
        <w:t>Solvent-Release</w:t>
      </w:r>
      <w:r>
        <w:rPr>
          <w:spacing w:val="-9"/>
        </w:rPr>
        <w:t xml:space="preserve"> </w:t>
      </w:r>
      <w:r>
        <w:t>Sealant:</w:t>
      </w:r>
      <w:r>
        <w:rPr>
          <w:spacing w:val="-9"/>
        </w:rPr>
        <w:t xml:space="preserve"> </w:t>
      </w:r>
      <w:r>
        <w:t>ASTM</w:t>
      </w:r>
      <w:r>
        <w:rPr>
          <w:spacing w:val="-10"/>
        </w:rPr>
        <w:t xml:space="preserve"> </w:t>
      </w:r>
      <w:r>
        <w:t>C</w:t>
      </w:r>
      <w:r>
        <w:rPr>
          <w:spacing w:val="-11"/>
        </w:rPr>
        <w:t xml:space="preserve"> </w:t>
      </w:r>
      <w:r>
        <w:t>1311.</w:t>
      </w:r>
    </w:p>
    <w:p w:rsidR="008F1E68" w:rsidRDefault="008F1E68">
      <w:pPr>
        <w:spacing w:before="10"/>
        <w:rPr>
          <w:rFonts w:ascii="Arial" w:eastAsia="Arial" w:hAnsi="Arial" w:cs="Arial"/>
          <w:sz w:val="13"/>
          <w:szCs w:val="13"/>
        </w:rPr>
      </w:pPr>
    </w:p>
    <w:p w:rsidR="008F1E68" w:rsidRDefault="00EE0F58" w:rsidP="000B42E9">
      <w:pPr>
        <w:pStyle w:val="BodyText"/>
        <w:numPr>
          <w:ilvl w:val="1"/>
          <w:numId w:val="7"/>
        </w:numPr>
        <w:tabs>
          <w:tab w:val="left" w:pos="689"/>
        </w:tabs>
        <w:spacing w:before="74"/>
        <w:ind w:left="688"/>
        <w:jc w:val="left"/>
      </w:pPr>
      <w:bookmarkStart w:id="76" w:name="2.6_FABRICATION_"/>
      <w:bookmarkEnd w:id="76"/>
      <w:r>
        <w:t>FABRICATION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right="1345" w:hanging="431"/>
      </w:pPr>
      <w:bookmarkStart w:id="77" w:name="A._General:_Provide_factory-formed_metal"/>
      <w:bookmarkEnd w:id="77"/>
      <w:r>
        <w:t>General:</w:t>
      </w:r>
      <w:r>
        <w:rPr>
          <w:spacing w:val="-8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factory-formed</w:t>
      </w:r>
      <w:r>
        <w:rPr>
          <w:spacing w:val="-11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roof</w:t>
      </w:r>
      <w:r>
        <w:rPr>
          <w:spacing w:val="-5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rPr>
          <w:spacing w:val="-1"/>
        </w:rPr>
        <w:t>complying</w:t>
      </w:r>
      <w:r>
        <w:rPr>
          <w:spacing w:val="-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rPr>
          <w:spacing w:val="1"/>
        </w:rPr>
        <w:t>ASTM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1514</w:t>
      </w:r>
      <w:r>
        <w:rPr>
          <w:spacing w:val="56"/>
          <w:w w:val="99"/>
        </w:rPr>
        <w:t xml:space="preserve"> </w:t>
      </w:r>
      <w:r>
        <w:t>requirements.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right="584" w:hanging="431"/>
      </w:pPr>
      <w:bookmarkStart w:id="78" w:name="B._Provide_panel_profile,_including_majo"/>
      <w:bookmarkEnd w:id="78"/>
      <w:r>
        <w:t>Provide</w:t>
      </w:r>
      <w:r>
        <w:rPr>
          <w:spacing w:val="-7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profile,</w:t>
      </w:r>
      <w:r>
        <w:rPr>
          <w:spacing w:val="-4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ribs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intermediate</w:t>
      </w:r>
      <w:r>
        <w:rPr>
          <w:spacing w:val="-6"/>
        </w:rPr>
        <w:t xml:space="preserve"> </w:t>
      </w:r>
      <w:r>
        <w:t>stiffening</w:t>
      </w:r>
      <w:r>
        <w:rPr>
          <w:spacing w:val="-4"/>
        </w:rPr>
        <w:t xml:space="preserve"> </w:t>
      </w:r>
      <w:r>
        <w:t>ribs,</w:t>
      </w:r>
      <w:r>
        <w:rPr>
          <w:spacing w:val="-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any,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length</w:t>
      </w:r>
      <w:r>
        <w:rPr>
          <w:spacing w:val="-4"/>
        </w:rPr>
        <w:t xml:space="preserve"> </w:t>
      </w:r>
      <w:r>
        <w:t>of</w:t>
      </w:r>
      <w:r>
        <w:rPr>
          <w:spacing w:val="30"/>
          <w:w w:val="99"/>
        </w:rPr>
        <w:t xml:space="preserve"> </w:t>
      </w:r>
      <w:bookmarkStart w:id="79" w:name="C._Form_panels_in_continuous_lengths,_en"/>
      <w:bookmarkEnd w:id="79"/>
      <w:r>
        <w:t>panel.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hanging="431"/>
      </w:pPr>
      <w:bookmarkStart w:id="80" w:name="D._Field_forming_of_panels_shall_be_done"/>
      <w:bookmarkEnd w:id="80"/>
      <w:r>
        <w:rPr>
          <w:spacing w:val="-1"/>
        </w:rPr>
        <w:t>Form</w:t>
      </w:r>
      <w:r>
        <w:rPr>
          <w:spacing w:val="-3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continuous</w:t>
      </w:r>
      <w:r>
        <w:rPr>
          <w:spacing w:val="-8"/>
        </w:rPr>
        <w:t xml:space="preserve"> </w:t>
      </w:r>
      <w:r>
        <w:t>lengths,</w:t>
      </w:r>
      <w:r>
        <w:rPr>
          <w:spacing w:val="-7"/>
        </w:rPr>
        <w:t xml:space="preserve"> </w:t>
      </w:r>
      <w:r>
        <w:t>endlaps</w:t>
      </w:r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permitted.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hanging="431"/>
      </w:pPr>
      <w:r>
        <w:t>Field</w:t>
      </w:r>
      <w:r>
        <w:rPr>
          <w:spacing w:val="-7"/>
        </w:rPr>
        <w:t xml:space="preserve"> </w:t>
      </w:r>
      <w:r>
        <w:t>forming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panels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done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factory</w:t>
      </w:r>
      <w:r>
        <w:rPr>
          <w:spacing w:val="-8"/>
        </w:rPr>
        <w:t xml:space="preserve"> </w:t>
      </w:r>
      <w:r>
        <w:t>employees</w:t>
      </w:r>
      <w:r>
        <w:rPr>
          <w:spacing w:val="-7"/>
        </w:rPr>
        <w:t xml:space="preserve"> </w:t>
      </w:r>
      <w:r>
        <w:t>operating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machines.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right="326" w:hanging="431"/>
      </w:pPr>
      <w:bookmarkStart w:id="81" w:name="E._Fabricate_metal_panel_joints_with_fac"/>
      <w:bookmarkEnd w:id="81"/>
      <w:r>
        <w:t>Fabricate</w:t>
      </w:r>
      <w:r>
        <w:rPr>
          <w:spacing w:val="-5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rPr>
          <w:spacing w:val="-1"/>
        </w:rPr>
        <w:t>joints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factory-installed</w:t>
      </w:r>
      <w:r>
        <w:rPr>
          <w:spacing w:val="-6"/>
        </w:rPr>
        <w:t xml:space="preserve"> </w:t>
      </w:r>
      <w:r>
        <w:rPr>
          <w:spacing w:val="-1"/>
        </w:rPr>
        <w:t>butyl</w:t>
      </w:r>
      <w:r>
        <w:rPr>
          <w:spacing w:val="-7"/>
        </w:rPr>
        <w:t xml:space="preserve"> </w:t>
      </w:r>
      <w:r>
        <w:t>sealant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weathertight</w:t>
      </w:r>
      <w:r>
        <w:rPr>
          <w:spacing w:val="-7"/>
        </w:rPr>
        <w:t xml:space="preserve"> </w:t>
      </w:r>
      <w:r>
        <w:t>seal</w:t>
      </w:r>
      <w:r>
        <w:rPr>
          <w:spacing w:val="-7"/>
        </w:rPr>
        <w:t xml:space="preserve"> </w:t>
      </w:r>
      <w:r>
        <w:t>and</w:t>
      </w:r>
      <w:r>
        <w:rPr>
          <w:spacing w:val="54"/>
          <w:w w:val="99"/>
        </w:rPr>
        <w:t xml:space="preserve"> </w:t>
      </w:r>
      <w:r>
        <w:t>prevent</w:t>
      </w:r>
      <w:r>
        <w:rPr>
          <w:spacing w:val="-9"/>
        </w:rPr>
        <w:t xml:space="preserve"> </w:t>
      </w:r>
      <w:r>
        <w:t>metal-to-metal</w:t>
      </w:r>
      <w:r>
        <w:rPr>
          <w:spacing w:val="-10"/>
        </w:rPr>
        <w:t xml:space="preserve"> </w:t>
      </w:r>
      <w:r>
        <w:t>contact,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minimize</w:t>
      </w:r>
      <w:r>
        <w:rPr>
          <w:spacing w:val="-9"/>
        </w:rPr>
        <w:t xml:space="preserve"> </w:t>
      </w:r>
      <w:r>
        <w:t>noise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t>movements.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right="620" w:hanging="431"/>
      </w:pPr>
      <w:bookmarkStart w:id="82" w:name="F._Sheet_Metal_Flashing_and_Trim:_Fabric"/>
      <w:bookmarkEnd w:id="82"/>
      <w:r>
        <w:t>Sheet</w:t>
      </w:r>
      <w:r>
        <w:rPr>
          <w:spacing w:val="-7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Flashing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1"/>
        </w:rPr>
        <w:t>Trim:</w:t>
      </w:r>
      <w:r>
        <w:rPr>
          <w:spacing w:val="-7"/>
        </w:rPr>
        <w:t xml:space="preserve"> </w:t>
      </w:r>
      <w:r>
        <w:t>Fabricate</w:t>
      </w:r>
      <w:r>
        <w:rPr>
          <w:spacing w:val="-7"/>
        </w:rPr>
        <w:t xml:space="preserve"> </w:t>
      </w:r>
      <w:r>
        <w:t>flashing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trim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manufacturer's</w:t>
      </w:r>
      <w:r>
        <w:rPr>
          <w:spacing w:val="32"/>
          <w:w w:val="99"/>
        </w:rPr>
        <w:t xml:space="preserve"> </w:t>
      </w:r>
      <w:r>
        <w:t>recommendations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recommendations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SMACNA's</w:t>
      </w:r>
      <w:r>
        <w:rPr>
          <w:spacing w:val="-9"/>
        </w:rPr>
        <w:t xml:space="preserve"> </w:t>
      </w:r>
      <w:r>
        <w:t>"Architectural</w:t>
      </w:r>
      <w:r>
        <w:rPr>
          <w:spacing w:val="-11"/>
        </w:rPr>
        <w:t xml:space="preserve"> </w:t>
      </w:r>
      <w:r>
        <w:t>Sheet</w:t>
      </w:r>
      <w:r>
        <w:rPr>
          <w:spacing w:val="-9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Manual"</w:t>
      </w:r>
      <w:r>
        <w:rPr>
          <w:spacing w:val="-11"/>
        </w:rPr>
        <w:t xml:space="preserve"> </w:t>
      </w:r>
      <w:r>
        <w:lastRenderedPageBreak/>
        <w:t>that</w:t>
      </w:r>
      <w:r>
        <w:rPr>
          <w:spacing w:val="40"/>
          <w:w w:val="99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design,</w:t>
      </w:r>
      <w:r>
        <w:rPr>
          <w:spacing w:val="-7"/>
        </w:rPr>
        <w:t xml:space="preserve"> </w:t>
      </w:r>
      <w:r>
        <w:t>dimensions,</w:t>
      </w:r>
      <w:r>
        <w:rPr>
          <w:spacing w:val="-9"/>
        </w:rPr>
        <w:t xml:space="preserve"> </w:t>
      </w:r>
      <w:r>
        <w:t>metal,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t>characteristics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item</w:t>
      </w:r>
      <w:r>
        <w:rPr>
          <w:spacing w:val="-4"/>
        </w:rPr>
        <w:t xml:space="preserve"> </w:t>
      </w:r>
      <w:r>
        <w:rPr>
          <w:spacing w:val="-1"/>
        </w:rPr>
        <w:t>indicated.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3"/>
          <w:numId w:val="7"/>
        </w:numPr>
        <w:tabs>
          <w:tab w:val="left" w:pos="1552"/>
        </w:tabs>
      </w:pPr>
      <w:bookmarkStart w:id="83" w:name="1._Form_exposed_sheet_metal_accessories_"/>
      <w:bookmarkEnd w:id="83"/>
      <w:r>
        <w:rPr>
          <w:spacing w:val="-1"/>
        </w:rPr>
        <w:t>Form</w:t>
      </w:r>
      <w:r>
        <w:rPr>
          <w:spacing w:val="-3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sheet</w:t>
      </w:r>
      <w:r>
        <w:rPr>
          <w:spacing w:val="-7"/>
        </w:rPr>
        <w:t xml:space="preserve"> </w:t>
      </w:r>
      <w:r>
        <w:t>metal</w:t>
      </w:r>
      <w:r>
        <w:rPr>
          <w:spacing w:val="-6"/>
        </w:rPr>
        <w:t xml:space="preserve"> </w:t>
      </w:r>
      <w:r>
        <w:t>accessories</w:t>
      </w:r>
      <w:r>
        <w:rPr>
          <w:spacing w:val="-8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excessive</w:t>
      </w:r>
      <w:r>
        <w:rPr>
          <w:spacing w:val="-6"/>
        </w:rPr>
        <w:t xml:space="preserve"> </w:t>
      </w:r>
      <w:r>
        <w:t>oil</w:t>
      </w:r>
      <w:r>
        <w:rPr>
          <w:spacing w:val="-7"/>
        </w:rPr>
        <w:t xml:space="preserve"> </w:t>
      </w:r>
      <w:r>
        <w:t>canning,</w:t>
      </w:r>
      <w:r>
        <w:rPr>
          <w:spacing w:val="-5"/>
        </w:rPr>
        <w:t xml:space="preserve"> </w:t>
      </w:r>
      <w:r>
        <w:t>buckling,</w:t>
      </w:r>
      <w:r>
        <w:rPr>
          <w:spacing w:val="-7"/>
        </w:rPr>
        <w:t xml:space="preserve"> </w:t>
      </w:r>
      <w:r>
        <w:t>and</w:t>
      </w:r>
    </w:p>
    <w:p w:rsidR="008F1E68" w:rsidRDefault="00EE0F58">
      <w:pPr>
        <w:pStyle w:val="BodyText"/>
        <w:ind w:left="1551" w:right="124" w:firstLine="0"/>
      </w:pPr>
      <w:r>
        <w:t>tool</w:t>
      </w:r>
      <w:r>
        <w:rPr>
          <w:spacing w:val="-6"/>
        </w:rPr>
        <w:t xml:space="preserve"> </w:t>
      </w:r>
      <w:r>
        <w:t>marks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indicated,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exposed</w:t>
      </w:r>
      <w:r>
        <w:rPr>
          <w:spacing w:val="-5"/>
        </w:rPr>
        <w:t xml:space="preserve"> </w:t>
      </w:r>
      <w:r>
        <w:t>edges</w:t>
      </w:r>
      <w:r>
        <w:rPr>
          <w:spacing w:val="-5"/>
        </w:rPr>
        <w:t xml:space="preserve"> </w:t>
      </w:r>
      <w:r>
        <w:t>folded</w:t>
      </w:r>
      <w:r>
        <w:rPr>
          <w:spacing w:val="-6"/>
        </w:rPr>
        <w:t xml:space="preserve"> </w:t>
      </w:r>
      <w:r>
        <w:rPr>
          <w:spacing w:val="-1"/>
        </w:rPr>
        <w:t xml:space="preserve">back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form</w:t>
      </w:r>
      <w:r>
        <w:rPr>
          <w:spacing w:val="46"/>
          <w:w w:val="99"/>
        </w:rPr>
        <w:t xml:space="preserve"> </w:t>
      </w:r>
      <w:r>
        <w:t>hems.</w:t>
      </w:r>
    </w:p>
    <w:p w:rsidR="008F1E68" w:rsidRDefault="00EE0F58" w:rsidP="000B42E9">
      <w:pPr>
        <w:pStyle w:val="BodyText"/>
        <w:numPr>
          <w:ilvl w:val="3"/>
          <w:numId w:val="7"/>
        </w:numPr>
        <w:tabs>
          <w:tab w:val="left" w:pos="1552"/>
        </w:tabs>
        <w:ind w:right="326"/>
      </w:pPr>
      <w:bookmarkStart w:id="84" w:name="2._Seams_for_Aluminum:_Fabricate_nonmovi"/>
      <w:bookmarkEnd w:id="84"/>
      <w:r>
        <w:t>Seams</w:t>
      </w:r>
      <w:r>
        <w:rPr>
          <w:spacing w:val="-8"/>
        </w:rPr>
        <w:t xml:space="preserve"> </w:t>
      </w:r>
      <w:r>
        <w:rPr>
          <w:spacing w:val="1"/>
        </w:rPr>
        <w:t>for</w:t>
      </w:r>
      <w:r>
        <w:rPr>
          <w:spacing w:val="-7"/>
        </w:rPr>
        <w:t xml:space="preserve"> </w:t>
      </w:r>
      <w:r>
        <w:t>Aluminum:</w:t>
      </w:r>
      <w:r>
        <w:rPr>
          <w:spacing w:val="-7"/>
        </w:rPr>
        <w:t xml:space="preserve"> </w:t>
      </w:r>
      <w:r>
        <w:t>Fabricate</w:t>
      </w:r>
      <w:r>
        <w:rPr>
          <w:spacing w:val="-7"/>
        </w:rPr>
        <w:t xml:space="preserve"> </w:t>
      </w:r>
      <w:r>
        <w:t>nonmoving</w:t>
      </w:r>
      <w:r>
        <w:rPr>
          <w:spacing w:val="-6"/>
        </w:rPr>
        <w:t xml:space="preserve"> </w:t>
      </w:r>
      <w:r>
        <w:t>seams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flat-lock</w:t>
      </w:r>
      <w:r>
        <w:rPr>
          <w:spacing w:val="-2"/>
        </w:rPr>
        <w:t xml:space="preserve"> </w:t>
      </w:r>
      <w:r>
        <w:t>seams.</w:t>
      </w:r>
      <w:r>
        <w:rPr>
          <w:spacing w:val="-8"/>
        </w:rPr>
        <w:t xml:space="preserve"> </w:t>
      </w:r>
      <w:r>
        <w:rPr>
          <w:spacing w:val="-1"/>
        </w:rPr>
        <w:t>Form</w:t>
      </w:r>
      <w:r>
        <w:rPr>
          <w:spacing w:val="-2"/>
        </w:rPr>
        <w:t xml:space="preserve"> </w:t>
      </w:r>
      <w:r>
        <w:rPr>
          <w:spacing w:val="-1"/>
        </w:rPr>
        <w:t>seams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seal</w:t>
      </w:r>
      <w:r>
        <w:rPr>
          <w:spacing w:val="54"/>
          <w:w w:val="9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epoxy</w:t>
      </w:r>
      <w:r>
        <w:rPr>
          <w:spacing w:val="-9"/>
        </w:rPr>
        <w:t xml:space="preserve"> </w:t>
      </w:r>
      <w:r>
        <w:t>seam</w:t>
      </w:r>
      <w:r>
        <w:rPr>
          <w:spacing w:val="-3"/>
        </w:rPr>
        <w:t xml:space="preserve"> </w:t>
      </w:r>
      <w:r>
        <w:t>sealer.</w:t>
      </w:r>
      <w:r>
        <w:rPr>
          <w:spacing w:val="-7"/>
        </w:rPr>
        <w:t xml:space="preserve"> </w:t>
      </w:r>
      <w:r>
        <w:t>Rivet</w:t>
      </w:r>
      <w:r>
        <w:rPr>
          <w:spacing w:val="-6"/>
        </w:rPr>
        <w:t xml:space="preserve"> </w:t>
      </w:r>
      <w:r>
        <w:t>joints</w:t>
      </w:r>
      <w:r>
        <w:rPr>
          <w:spacing w:val="-7"/>
        </w:rPr>
        <w:t xml:space="preserve"> </w:t>
      </w:r>
      <w:r>
        <w:rPr>
          <w:spacing w:val="1"/>
        </w:rPr>
        <w:t>for</w:t>
      </w:r>
      <w:r>
        <w:rPr>
          <w:spacing w:val="-7"/>
        </w:rPr>
        <w:t xml:space="preserve"> </w:t>
      </w:r>
      <w:r>
        <w:t>additional</w:t>
      </w:r>
      <w:r>
        <w:rPr>
          <w:spacing w:val="-8"/>
        </w:rPr>
        <w:t xml:space="preserve"> </w:t>
      </w:r>
      <w:r>
        <w:t>strength.</w:t>
      </w:r>
    </w:p>
    <w:p w:rsidR="008F1E68" w:rsidRDefault="00EE0F58" w:rsidP="000B42E9">
      <w:pPr>
        <w:pStyle w:val="BodyText"/>
        <w:numPr>
          <w:ilvl w:val="3"/>
          <w:numId w:val="7"/>
        </w:numPr>
        <w:tabs>
          <w:tab w:val="left" w:pos="1552"/>
        </w:tabs>
        <w:ind w:right="584"/>
      </w:pPr>
      <w:bookmarkStart w:id="85" w:name="3._Seams_for_Other_Than_Aluminum:_Fabric"/>
      <w:bookmarkEnd w:id="85"/>
      <w:r>
        <w:t>Seams</w:t>
      </w:r>
      <w:r>
        <w:rPr>
          <w:spacing w:val="-8"/>
        </w:rPr>
        <w:t xml:space="preserve"> </w:t>
      </w:r>
      <w:r>
        <w:rPr>
          <w:spacing w:val="1"/>
        </w:rPr>
        <w:t>for</w:t>
      </w:r>
      <w:r>
        <w:rPr>
          <w:spacing w:val="-8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Aluminum:</w:t>
      </w:r>
      <w:r>
        <w:rPr>
          <w:spacing w:val="-8"/>
        </w:rPr>
        <w:t xml:space="preserve"> </w:t>
      </w:r>
      <w:r>
        <w:t>Fabricate</w:t>
      </w:r>
      <w:r>
        <w:rPr>
          <w:spacing w:val="-7"/>
        </w:rPr>
        <w:t xml:space="preserve"> </w:t>
      </w:r>
      <w:r>
        <w:t>nonmoving</w:t>
      </w:r>
      <w:r>
        <w:rPr>
          <w:spacing w:val="-8"/>
        </w:rPr>
        <w:t xml:space="preserve"> </w:t>
      </w:r>
      <w:r>
        <w:t>seams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accessories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flat-lock</w:t>
      </w:r>
      <w:r>
        <w:rPr>
          <w:spacing w:val="58"/>
          <w:w w:val="99"/>
        </w:rPr>
        <w:t xml:space="preserve"> </w:t>
      </w:r>
      <w:r>
        <w:t>seams.</w:t>
      </w:r>
      <w:r>
        <w:rPr>
          <w:spacing w:val="-7"/>
        </w:rPr>
        <w:t xml:space="preserve"> </w:t>
      </w:r>
      <w:r>
        <w:rPr>
          <w:spacing w:val="1"/>
        </w:rPr>
        <w:t>Tin</w:t>
      </w:r>
      <w:r>
        <w:rPr>
          <w:spacing w:val="-7"/>
        </w:rPr>
        <w:t xml:space="preserve"> </w:t>
      </w:r>
      <w:r>
        <w:rPr>
          <w:spacing w:val="-1"/>
        </w:rPr>
        <w:t>edges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seamed,</w:t>
      </w:r>
      <w:r>
        <w:rPr>
          <w:spacing w:val="-6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seams,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solder.</w:t>
      </w:r>
    </w:p>
    <w:p w:rsidR="008F1E68" w:rsidRDefault="00EE0F58" w:rsidP="000B42E9">
      <w:pPr>
        <w:pStyle w:val="BodyText"/>
        <w:numPr>
          <w:ilvl w:val="3"/>
          <w:numId w:val="7"/>
        </w:numPr>
        <w:tabs>
          <w:tab w:val="left" w:pos="1552"/>
        </w:tabs>
        <w:ind w:right="158"/>
      </w:pPr>
      <w:bookmarkStart w:id="86" w:name="4._Sealed_Joints:_Form_nonexpansion,_but"/>
      <w:bookmarkEnd w:id="86"/>
      <w:r>
        <w:t>Sealed</w:t>
      </w:r>
      <w:r>
        <w:rPr>
          <w:spacing w:val="-7"/>
        </w:rPr>
        <w:t xml:space="preserve"> </w:t>
      </w:r>
      <w:r>
        <w:t>Joints:</w:t>
      </w:r>
      <w:r>
        <w:rPr>
          <w:spacing w:val="-7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non</w:t>
      </w:r>
      <w:r w:rsidR="000B42E9">
        <w:t>-</w:t>
      </w:r>
      <w:r>
        <w:t>expansion,</w:t>
      </w:r>
      <w:r>
        <w:rPr>
          <w:spacing w:val="-5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movable,</w:t>
      </w:r>
      <w:r>
        <w:rPr>
          <w:spacing w:val="-4"/>
        </w:rPr>
        <w:t xml:space="preserve"> </w:t>
      </w:r>
      <w:r>
        <w:t>joints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accommodate</w:t>
      </w:r>
      <w:r>
        <w:rPr>
          <w:spacing w:val="-7"/>
        </w:rPr>
        <w:t xml:space="preserve"> </w:t>
      </w:r>
      <w:r>
        <w:t>sealant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</w:t>
      </w:r>
      <w:r>
        <w:rPr>
          <w:spacing w:val="26"/>
          <w:w w:val="99"/>
        </w:rPr>
        <w:t xml:space="preserve"> </w:t>
      </w:r>
      <w:r>
        <w:t>comply</w:t>
      </w:r>
      <w:r>
        <w:rPr>
          <w:spacing w:val="-11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SMACNA</w:t>
      </w:r>
      <w:r>
        <w:rPr>
          <w:spacing w:val="-10"/>
        </w:rPr>
        <w:t xml:space="preserve"> </w:t>
      </w:r>
      <w:r>
        <w:t>standards.</w:t>
      </w:r>
    </w:p>
    <w:p w:rsidR="008F1E68" w:rsidRDefault="00EE0F58" w:rsidP="000B42E9">
      <w:pPr>
        <w:pStyle w:val="BodyText"/>
        <w:numPr>
          <w:ilvl w:val="3"/>
          <w:numId w:val="7"/>
        </w:numPr>
        <w:tabs>
          <w:tab w:val="left" w:pos="1552"/>
        </w:tabs>
        <w:ind w:right="158"/>
      </w:pPr>
      <w:bookmarkStart w:id="87" w:name="5._Conceal_fasteners_and_expansion_provi"/>
      <w:bookmarkEnd w:id="87"/>
      <w:r>
        <w:t>Conceal</w:t>
      </w:r>
      <w:r>
        <w:rPr>
          <w:spacing w:val="-8"/>
        </w:rPr>
        <w:t xml:space="preserve"> </w:t>
      </w:r>
      <w:r>
        <w:rPr>
          <w:spacing w:val="-1"/>
        </w:rPr>
        <w:t>fasteners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expansion</w:t>
      </w:r>
      <w:r>
        <w:rPr>
          <w:spacing w:val="-8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possible.</w:t>
      </w:r>
      <w:r>
        <w:rPr>
          <w:spacing w:val="-7"/>
        </w:rPr>
        <w:t xml:space="preserve"> </w:t>
      </w:r>
      <w:r>
        <w:t>Exposed</w:t>
      </w:r>
      <w:r>
        <w:rPr>
          <w:spacing w:val="-8"/>
        </w:rPr>
        <w:t xml:space="preserve"> </w:t>
      </w:r>
      <w:r>
        <w:t>fasteners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allowed</w:t>
      </w:r>
      <w:r>
        <w:rPr>
          <w:spacing w:val="38"/>
          <w:w w:val="9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faces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accessories</w:t>
      </w:r>
      <w:r>
        <w:rPr>
          <w:spacing w:val="-6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view.</w:t>
      </w:r>
    </w:p>
    <w:p w:rsidR="008F1E68" w:rsidRDefault="00EE0F58" w:rsidP="000B42E9">
      <w:pPr>
        <w:pStyle w:val="BodyText"/>
        <w:numPr>
          <w:ilvl w:val="3"/>
          <w:numId w:val="7"/>
        </w:numPr>
        <w:tabs>
          <w:tab w:val="left" w:pos="1552"/>
        </w:tabs>
        <w:ind w:right="381"/>
      </w:pPr>
      <w:bookmarkStart w:id="88" w:name="6._Fabricate_cleats_and_attachment_devic"/>
      <w:bookmarkEnd w:id="88"/>
      <w:r>
        <w:t>Fabricate</w:t>
      </w:r>
      <w:r>
        <w:rPr>
          <w:spacing w:val="-5"/>
        </w:rPr>
        <w:t xml:space="preserve"> </w:t>
      </w:r>
      <w:r>
        <w:t>cleats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attachment</w:t>
      </w:r>
      <w:r>
        <w:rPr>
          <w:spacing w:val="-7"/>
        </w:rPr>
        <w:t xml:space="preserve"> </w:t>
      </w:r>
      <w:r>
        <w:rPr>
          <w:spacing w:val="-1"/>
        </w:rPr>
        <w:t>devices</w:t>
      </w:r>
      <w:r>
        <w:rPr>
          <w:spacing w:val="-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same</w:t>
      </w:r>
      <w:r>
        <w:rPr>
          <w:spacing w:val="-10"/>
        </w:rPr>
        <w:t xml:space="preserve"> </w:t>
      </w:r>
      <w:r>
        <w:rPr>
          <w:spacing w:val="-1"/>
        </w:rPr>
        <w:t>material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accessory</w:t>
      </w:r>
      <w:r>
        <w:rPr>
          <w:spacing w:val="-9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anchored</w:t>
      </w:r>
      <w:r>
        <w:rPr>
          <w:spacing w:val="-7"/>
        </w:rPr>
        <w:t xml:space="preserve"> </w:t>
      </w:r>
      <w:r>
        <w:t>or</w:t>
      </w:r>
      <w:r>
        <w:rPr>
          <w:spacing w:val="64"/>
          <w:w w:val="99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compatible,</w:t>
      </w:r>
      <w:r>
        <w:rPr>
          <w:spacing w:val="-6"/>
        </w:rPr>
        <w:t xml:space="preserve"> </w:t>
      </w:r>
      <w:r>
        <w:t>noncorrosive</w:t>
      </w:r>
      <w:r>
        <w:rPr>
          <w:spacing w:val="-9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recommended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writing</w:t>
      </w:r>
      <w:r>
        <w:rPr>
          <w:spacing w:val="-9"/>
        </w:rPr>
        <w:t xml:space="preserve"> </w:t>
      </w:r>
      <w:r>
        <w:rPr>
          <w:spacing w:val="2"/>
        </w:rPr>
        <w:t>by</w:t>
      </w:r>
      <w:r>
        <w:rPr>
          <w:spacing w:val="-11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manufacturer.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4"/>
          <w:numId w:val="7"/>
        </w:numPr>
        <w:tabs>
          <w:tab w:val="left" w:pos="1985"/>
        </w:tabs>
        <w:ind w:right="326" w:hanging="432"/>
      </w:pPr>
      <w:bookmarkStart w:id="89" w:name="a._Size:_As_recommended_by_SMACNA's_&quot;Arc"/>
      <w:bookmarkEnd w:id="89"/>
      <w:r>
        <w:t>Size: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recommended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SMACNA's</w:t>
      </w:r>
      <w:r>
        <w:rPr>
          <w:spacing w:val="-7"/>
        </w:rPr>
        <w:t xml:space="preserve"> </w:t>
      </w:r>
      <w:r>
        <w:t>"Architectural</w:t>
      </w:r>
      <w:r>
        <w:rPr>
          <w:spacing w:val="-7"/>
        </w:rPr>
        <w:t xml:space="preserve"> </w:t>
      </w:r>
      <w:r>
        <w:t>Sheet</w:t>
      </w:r>
      <w:r>
        <w:rPr>
          <w:spacing w:val="-7"/>
        </w:rPr>
        <w:t xml:space="preserve"> </w:t>
      </w:r>
      <w:r>
        <w:t>Metal</w:t>
      </w:r>
      <w:r>
        <w:rPr>
          <w:spacing w:val="-6"/>
        </w:rPr>
        <w:t xml:space="preserve"> </w:t>
      </w:r>
      <w:r>
        <w:t>Manual"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</w:t>
      </w:r>
      <w:r>
        <w:rPr>
          <w:spacing w:val="38"/>
          <w:w w:val="99"/>
        </w:rPr>
        <w:t xml:space="preserve"> </w:t>
      </w:r>
      <w:bookmarkStart w:id="90" w:name="2.7_FINISHES_"/>
      <w:bookmarkEnd w:id="90"/>
      <w:r>
        <w:t>manufacturer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application,</w:t>
      </w:r>
      <w:r>
        <w:rPr>
          <w:spacing w:val="-7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less</w:t>
      </w:r>
      <w:r>
        <w:rPr>
          <w:spacing w:val="-7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thickness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secured.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 w:rsidP="000B42E9">
      <w:pPr>
        <w:pStyle w:val="BodyText"/>
        <w:numPr>
          <w:ilvl w:val="1"/>
          <w:numId w:val="7"/>
        </w:numPr>
        <w:tabs>
          <w:tab w:val="left" w:pos="689"/>
        </w:tabs>
        <w:ind w:left="688"/>
      </w:pPr>
      <w:r>
        <w:t>FINISHES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right="158" w:hanging="431"/>
      </w:pPr>
      <w:bookmarkStart w:id="91" w:name="A._Protect_mechanical_and_painted_finish"/>
      <w:bookmarkEnd w:id="91"/>
      <w:r>
        <w:t>Protect</w:t>
      </w:r>
      <w:r>
        <w:rPr>
          <w:spacing w:val="-8"/>
        </w:rPr>
        <w:t xml:space="preserve"> </w:t>
      </w:r>
      <w:r>
        <w:t>mechanical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painted</w:t>
      </w:r>
      <w:r>
        <w:rPr>
          <w:spacing w:val="-8"/>
        </w:rPr>
        <w:t xml:space="preserve"> </w:t>
      </w:r>
      <w:r>
        <w:t>finishes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surfaces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damage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applying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strippable,</w:t>
      </w:r>
      <w:r>
        <w:rPr>
          <w:spacing w:val="48"/>
          <w:w w:val="99"/>
        </w:rPr>
        <w:t xml:space="preserve"> </w:t>
      </w:r>
      <w:r>
        <w:t>temporary</w:t>
      </w:r>
      <w:r>
        <w:rPr>
          <w:spacing w:val="-14"/>
        </w:rPr>
        <w:t xml:space="preserve"> </w:t>
      </w:r>
      <w:r>
        <w:t>protective</w:t>
      </w:r>
      <w:r>
        <w:rPr>
          <w:spacing w:val="-11"/>
        </w:rPr>
        <w:t xml:space="preserve"> </w:t>
      </w:r>
      <w:r>
        <w:t>covering</w:t>
      </w:r>
      <w:r>
        <w:rPr>
          <w:spacing w:val="-11"/>
        </w:rPr>
        <w:t xml:space="preserve"> </w:t>
      </w:r>
      <w:r>
        <w:t>before</w:t>
      </w:r>
      <w:r>
        <w:rPr>
          <w:spacing w:val="-10"/>
        </w:rPr>
        <w:t xml:space="preserve"> </w:t>
      </w:r>
      <w:r>
        <w:t>shipping.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right="326" w:hanging="431"/>
      </w:pPr>
      <w:r>
        <w:t>Appearance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Finished</w:t>
      </w:r>
      <w:r>
        <w:rPr>
          <w:spacing w:val="-10"/>
        </w:rPr>
        <w:t xml:space="preserve"> </w:t>
      </w:r>
      <w:r>
        <w:rPr>
          <w:spacing w:val="2"/>
        </w:rPr>
        <w:t>Work:</w:t>
      </w:r>
      <w:r>
        <w:rPr>
          <w:spacing w:val="-7"/>
        </w:rPr>
        <w:t xml:space="preserve"> </w:t>
      </w:r>
      <w:r>
        <w:rPr>
          <w:spacing w:val="-1"/>
        </w:rPr>
        <w:t>Variations</w:t>
      </w:r>
      <w:r>
        <w:rPr>
          <w:spacing w:val="-7"/>
        </w:rPr>
        <w:t xml:space="preserve"> </w:t>
      </w:r>
      <w:r>
        <w:rPr>
          <w:spacing w:val="1"/>
        </w:rPr>
        <w:t>in</w:t>
      </w:r>
      <w:r>
        <w:rPr>
          <w:spacing w:val="-7"/>
        </w:rPr>
        <w:t xml:space="preserve"> </w:t>
      </w:r>
      <w:r>
        <w:t>appearance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abutting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adjacent</w:t>
      </w:r>
      <w:r>
        <w:rPr>
          <w:spacing w:val="-7"/>
        </w:rPr>
        <w:t xml:space="preserve"> </w:t>
      </w:r>
      <w:r>
        <w:t>pieces</w:t>
      </w:r>
      <w:r>
        <w:rPr>
          <w:spacing w:val="-6"/>
        </w:rPr>
        <w:t xml:space="preserve"> </w:t>
      </w:r>
      <w:r>
        <w:t>are</w:t>
      </w:r>
      <w:r>
        <w:rPr>
          <w:spacing w:val="44"/>
          <w:w w:val="99"/>
        </w:rPr>
        <w:t xml:space="preserve"> </w:t>
      </w:r>
      <w:bookmarkStart w:id="92" w:name="B._Appearance_of_Finished_Work:_Variatio"/>
      <w:bookmarkEnd w:id="92"/>
      <w:r>
        <w:t>acceptable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1"/>
        </w:rPr>
        <w:t>they</w:t>
      </w:r>
      <w:r>
        <w:rPr>
          <w:spacing w:val="-10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one-half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range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Samples.</w:t>
      </w:r>
      <w:r>
        <w:rPr>
          <w:spacing w:val="-6"/>
        </w:rPr>
        <w:t xml:space="preserve"> </w:t>
      </w:r>
      <w:r>
        <w:t>Noticeable</w:t>
      </w:r>
      <w:r>
        <w:rPr>
          <w:spacing w:val="-5"/>
        </w:rPr>
        <w:t xml:space="preserve"> </w:t>
      </w:r>
      <w:r>
        <w:rPr>
          <w:spacing w:val="-1"/>
        </w:rPr>
        <w:t>variations</w:t>
      </w:r>
      <w:r>
        <w:rPr>
          <w:spacing w:val="-4"/>
        </w:rPr>
        <w:t xml:space="preserve"> </w:t>
      </w:r>
      <w:r>
        <w:t>in</w:t>
      </w:r>
      <w:r>
        <w:rPr>
          <w:spacing w:val="34"/>
          <w:w w:val="99"/>
        </w:rPr>
        <w:t xml:space="preserve"> </w:t>
      </w:r>
      <w:r>
        <w:t>same</w:t>
      </w:r>
      <w:r>
        <w:rPr>
          <w:spacing w:val="-8"/>
        </w:rPr>
        <w:t xml:space="preserve"> </w:t>
      </w:r>
      <w:r>
        <w:rPr>
          <w:spacing w:val="-1"/>
        </w:rPr>
        <w:t>piece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unacceptable.</w:t>
      </w:r>
      <w:r>
        <w:rPr>
          <w:spacing w:val="-5"/>
        </w:rPr>
        <w:t xml:space="preserve"> </w:t>
      </w:r>
      <w:r>
        <w:rPr>
          <w:spacing w:val="-1"/>
        </w:rPr>
        <w:t>Variations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appearance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t>components</w:t>
      </w:r>
      <w:r>
        <w:rPr>
          <w:spacing w:val="-7"/>
        </w:rPr>
        <w:t xml:space="preserve"> </w:t>
      </w:r>
      <w:r>
        <w:rPr>
          <w:spacing w:val="1"/>
        </w:rPr>
        <w:t>are</w:t>
      </w:r>
      <w:r>
        <w:rPr>
          <w:spacing w:val="-6"/>
        </w:rPr>
        <w:t xml:space="preserve"> </w:t>
      </w:r>
      <w:r>
        <w:t>acceptable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rPr>
          <w:spacing w:val="1"/>
        </w:rPr>
        <w:t>they</w:t>
      </w:r>
      <w:r>
        <w:rPr>
          <w:spacing w:val="56"/>
          <w:w w:val="99"/>
        </w:rPr>
        <w:t xml:space="preserve"> </w:t>
      </w:r>
      <w:bookmarkStart w:id="93" w:name="A._Steel_Panels_and_Accessories:_"/>
      <w:bookmarkEnd w:id="93"/>
      <w:r>
        <w:t>are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assembled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installed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minimize</w:t>
      </w:r>
      <w:r>
        <w:rPr>
          <w:spacing w:val="-6"/>
        </w:rPr>
        <w:t xml:space="preserve"> </w:t>
      </w:r>
      <w:r>
        <w:t>contrast.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0"/>
          <w:numId w:val="2"/>
        </w:numPr>
        <w:tabs>
          <w:tab w:val="left" w:pos="1120"/>
        </w:tabs>
        <w:ind w:hanging="431"/>
        <w:jc w:val="left"/>
      </w:pPr>
      <w:r>
        <w:t>Steel</w:t>
      </w:r>
      <w:r>
        <w:rPr>
          <w:spacing w:val="-10"/>
        </w:rPr>
        <w:t xml:space="preserve"> </w:t>
      </w:r>
      <w:r>
        <w:t>Panels</w:t>
      </w:r>
      <w:r>
        <w:rPr>
          <w:spacing w:val="-9"/>
        </w:rPr>
        <w:t xml:space="preserve"> </w:t>
      </w:r>
      <w:r>
        <w:rPr>
          <w:spacing w:val="1"/>
        </w:rPr>
        <w:t>and</w:t>
      </w:r>
      <w:r>
        <w:rPr>
          <w:spacing w:val="-8"/>
        </w:rPr>
        <w:t xml:space="preserve"> </w:t>
      </w:r>
      <w:r>
        <w:t>Accessories: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1"/>
          <w:numId w:val="2"/>
        </w:numPr>
        <w:tabs>
          <w:tab w:val="left" w:pos="1552"/>
        </w:tabs>
        <w:ind w:right="326"/>
        <w:jc w:val="left"/>
      </w:pPr>
      <w:bookmarkStart w:id="94" w:name="1._Two-Coat_Fluoropolymer:_AAMA_621._Flu"/>
      <w:bookmarkEnd w:id="94"/>
      <w:r>
        <w:rPr>
          <w:spacing w:val="-1"/>
        </w:rPr>
        <w:t>Two-Coat</w:t>
      </w:r>
      <w:r>
        <w:rPr>
          <w:spacing w:val="-8"/>
        </w:rPr>
        <w:t xml:space="preserve"> </w:t>
      </w:r>
      <w:r>
        <w:t>Fluoropolymer:</w:t>
      </w:r>
      <w:r>
        <w:rPr>
          <w:spacing w:val="-6"/>
        </w:rPr>
        <w:t xml:space="preserve"> </w:t>
      </w:r>
      <w:r>
        <w:t>AAMA</w:t>
      </w:r>
      <w:r>
        <w:rPr>
          <w:spacing w:val="-8"/>
        </w:rPr>
        <w:t xml:space="preserve"> </w:t>
      </w:r>
      <w:r>
        <w:t>621.</w:t>
      </w:r>
      <w:r>
        <w:rPr>
          <w:spacing w:val="-7"/>
        </w:rPr>
        <w:t xml:space="preserve"> </w:t>
      </w:r>
      <w:r>
        <w:t>Fluoropolymer</w:t>
      </w:r>
      <w:r>
        <w:rPr>
          <w:spacing w:val="-8"/>
        </w:rPr>
        <w:t xml:space="preserve"> </w:t>
      </w:r>
      <w:r>
        <w:t>finish</w:t>
      </w:r>
      <w:r>
        <w:rPr>
          <w:spacing w:val="-8"/>
        </w:rPr>
        <w:t xml:space="preserve"> </w:t>
      </w:r>
      <w:r>
        <w:t>containing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70</w:t>
      </w:r>
      <w:r>
        <w:rPr>
          <w:spacing w:val="-7"/>
        </w:rPr>
        <w:t xml:space="preserve"> </w:t>
      </w:r>
      <w:r>
        <w:t>percent</w:t>
      </w:r>
      <w:r>
        <w:rPr>
          <w:spacing w:val="44"/>
          <w:w w:val="99"/>
        </w:rPr>
        <w:t xml:space="preserve"> </w:t>
      </w:r>
      <w:r>
        <w:rPr>
          <w:spacing w:val="-1"/>
        </w:rPr>
        <w:t>PVDF</w:t>
      </w:r>
      <w:r>
        <w:rPr>
          <w:spacing w:val="-7"/>
        </w:rPr>
        <w:t xml:space="preserve"> </w:t>
      </w:r>
      <w:r>
        <w:t>resin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weight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color</w:t>
      </w:r>
      <w:r>
        <w:rPr>
          <w:spacing w:val="-6"/>
        </w:rPr>
        <w:t xml:space="preserve"> </w:t>
      </w:r>
      <w:r>
        <w:t>coat.</w:t>
      </w:r>
      <w:r>
        <w:rPr>
          <w:spacing w:val="-6"/>
        </w:rPr>
        <w:t xml:space="preserve"> </w:t>
      </w:r>
      <w:r>
        <w:t>Prepare,</w:t>
      </w:r>
      <w:r>
        <w:rPr>
          <w:spacing w:val="-6"/>
        </w:rPr>
        <w:t xml:space="preserve"> </w:t>
      </w:r>
      <w:r>
        <w:t>pretreat,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t>coating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exposed</w:t>
      </w:r>
      <w:r>
        <w:rPr>
          <w:spacing w:val="-6"/>
        </w:rPr>
        <w:t xml:space="preserve"> </w:t>
      </w:r>
      <w:r>
        <w:t>metal</w:t>
      </w:r>
      <w:r>
        <w:rPr>
          <w:spacing w:val="52"/>
          <w:w w:val="99"/>
        </w:rPr>
        <w:t xml:space="preserve"> </w:t>
      </w:r>
      <w:r>
        <w:t>surfaces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coating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resin</w:t>
      </w:r>
      <w:r>
        <w:rPr>
          <w:spacing w:val="-8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instructions.</w:t>
      </w:r>
    </w:p>
    <w:p w:rsidR="008F1E68" w:rsidRDefault="00EE0F58">
      <w:pPr>
        <w:pStyle w:val="BodyText"/>
        <w:numPr>
          <w:ilvl w:val="1"/>
          <w:numId w:val="2"/>
        </w:numPr>
        <w:tabs>
          <w:tab w:val="left" w:pos="1552"/>
        </w:tabs>
        <w:spacing w:before="1" w:line="239" w:lineRule="auto"/>
        <w:ind w:right="158"/>
        <w:jc w:val="left"/>
      </w:pPr>
      <w:r>
        <w:rPr>
          <w:spacing w:val="-1"/>
        </w:rPr>
        <w:t>Mica</w:t>
      </w:r>
      <w:r>
        <w:rPr>
          <w:spacing w:val="-9"/>
        </w:rPr>
        <w:t xml:space="preserve"> </w:t>
      </w:r>
      <w:r>
        <w:t>Fluoropolymer:</w:t>
      </w:r>
      <w:r>
        <w:rPr>
          <w:spacing w:val="-6"/>
        </w:rPr>
        <w:t xml:space="preserve"> </w:t>
      </w:r>
      <w:r>
        <w:t>AAMA</w:t>
      </w:r>
      <w:r>
        <w:rPr>
          <w:spacing w:val="-6"/>
        </w:rPr>
        <w:t xml:space="preserve"> </w:t>
      </w:r>
      <w:r>
        <w:t>621.</w:t>
      </w:r>
      <w:r>
        <w:rPr>
          <w:spacing w:val="-9"/>
        </w:rPr>
        <w:t xml:space="preserve"> </w:t>
      </w:r>
      <w:r>
        <w:t>Two-coat</w:t>
      </w:r>
      <w:r>
        <w:rPr>
          <w:spacing w:val="-8"/>
        </w:rPr>
        <w:t xml:space="preserve"> </w:t>
      </w:r>
      <w:r>
        <w:t>fluoropolymer</w:t>
      </w:r>
      <w:r>
        <w:rPr>
          <w:spacing w:val="-9"/>
        </w:rPr>
        <w:t xml:space="preserve"> </w:t>
      </w:r>
      <w:r>
        <w:t>finish</w:t>
      </w:r>
      <w:r>
        <w:rPr>
          <w:spacing w:val="-6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suspended</w:t>
      </w:r>
      <w:r>
        <w:rPr>
          <w:spacing w:val="-8"/>
        </w:rPr>
        <w:t xml:space="preserve"> </w:t>
      </w:r>
      <w:r>
        <w:t>mica</w:t>
      </w:r>
      <w:r>
        <w:rPr>
          <w:spacing w:val="-8"/>
        </w:rPr>
        <w:t xml:space="preserve"> </w:t>
      </w:r>
      <w:r>
        <w:t>flakes</w:t>
      </w:r>
      <w:r>
        <w:rPr>
          <w:spacing w:val="40"/>
          <w:w w:val="99"/>
        </w:rPr>
        <w:t xml:space="preserve"> </w:t>
      </w:r>
      <w:r>
        <w:t>containing</w:t>
      </w:r>
      <w:r>
        <w:rPr>
          <w:spacing w:val="-6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70</w:t>
      </w:r>
      <w:r>
        <w:rPr>
          <w:spacing w:val="-4"/>
        </w:rPr>
        <w:t xml:space="preserve"> </w:t>
      </w:r>
      <w:r>
        <w:t>percent</w:t>
      </w:r>
      <w:r>
        <w:rPr>
          <w:spacing w:val="-4"/>
        </w:rPr>
        <w:t xml:space="preserve"> </w:t>
      </w:r>
      <w:r>
        <w:rPr>
          <w:spacing w:val="-1"/>
        </w:rPr>
        <w:t>PVDF</w:t>
      </w:r>
      <w:r>
        <w:rPr>
          <w:spacing w:val="-3"/>
        </w:rPr>
        <w:t xml:space="preserve"> </w:t>
      </w:r>
      <w:r>
        <w:t>resin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6"/>
        </w:rPr>
        <w:t xml:space="preserve"> </w:t>
      </w:r>
      <w:r>
        <w:t>weight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color</w:t>
      </w:r>
      <w:r>
        <w:rPr>
          <w:spacing w:val="-6"/>
        </w:rPr>
        <w:t xml:space="preserve"> </w:t>
      </w:r>
      <w:r>
        <w:t>coat.</w:t>
      </w:r>
      <w:r>
        <w:rPr>
          <w:spacing w:val="-4"/>
        </w:rPr>
        <w:t xml:space="preserve"> </w:t>
      </w:r>
      <w:r>
        <w:t>Prepare,</w:t>
      </w:r>
      <w:r>
        <w:rPr>
          <w:spacing w:val="-4"/>
        </w:rPr>
        <w:t xml:space="preserve"> </w:t>
      </w:r>
      <w:r>
        <w:t>pretreat,</w:t>
      </w:r>
      <w:r>
        <w:rPr>
          <w:spacing w:val="-4"/>
        </w:rPr>
        <w:t xml:space="preserve"> </w:t>
      </w:r>
      <w:r>
        <w:t>and</w:t>
      </w:r>
      <w:r>
        <w:rPr>
          <w:spacing w:val="34"/>
          <w:w w:val="99"/>
        </w:rPr>
        <w:t xml:space="preserve"> </w:t>
      </w:r>
      <w:bookmarkStart w:id="95" w:name="2._Mica_Fluoropolymer:_AAMA_621._Two-coa"/>
      <w:bookmarkEnd w:id="95"/>
      <w:r>
        <w:t>apply</w:t>
      </w:r>
      <w:r>
        <w:rPr>
          <w:spacing w:val="-10"/>
        </w:rPr>
        <w:t xml:space="preserve"> </w:t>
      </w:r>
      <w:r>
        <w:t>coating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metal</w:t>
      </w:r>
      <w:r>
        <w:rPr>
          <w:spacing w:val="-7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coating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resin</w:t>
      </w:r>
      <w:r>
        <w:rPr>
          <w:spacing w:val="-8"/>
        </w:rPr>
        <w:t xml:space="preserve"> </w:t>
      </w:r>
      <w:r>
        <w:t>manufacturers'</w:t>
      </w:r>
      <w:r>
        <w:rPr>
          <w:spacing w:val="-7"/>
        </w:rPr>
        <w:t xml:space="preserve"> </w:t>
      </w:r>
      <w:r>
        <w:rPr>
          <w:spacing w:val="-1"/>
        </w:rPr>
        <w:t>written</w:t>
      </w:r>
      <w:r>
        <w:rPr>
          <w:spacing w:val="68"/>
          <w:w w:val="99"/>
        </w:rPr>
        <w:t xml:space="preserve"> </w:t>
      </w:r>
      <w:r>
        <w:t>instructions.</w:t>
      </w:r>
    </w:p>
    <w:p w:rsidR="008F1E68" w:rsidRDefault="00EE0F58">
      <w:pPr>
        <w:pStyle w:val="BodyText"/>
        <w:numPr>
          <w:ilvl w:val="1"/>
          <w:numId w:val="2"/>
        </w:numPr>
        <w:tabs>
          <w:tab w:val="left" w:pos="1692"/>
        </w:tabs>
        <w:spacing w:before="46"/>
        <w:ind w:left="1692" w:right="330"/>
        <w:jc w:val="left"/>
      </w:pPr>
      <w:r>
        <w:t>Three-Coat</w:t>
      </w:r>
      <w:r>
        <w:rPr>
          <w:spacing w:val="-11"/>
        </w:rPr>
        <w:t xml:space="preserve"> </w:t>
      </w:r>
      <w:r>
        <w:rPr>
          <w:spacing w:val="-1"/>
        </w:rPr>
        <w:t>Metallic</w:t>
      </w:r>
      <w:r>
        <w:rPr>
          <w:spacing w:val="-9"/>
        </w:rPr>
        <w:t xml:space="preserve"> </w:t>
      </w:r>
      <w:r>
        <w:t>Fluoropolymer:</w:t>
      </w:r>
      <w:r>
        <w:rPr>
          <w:spacing w:val="-10"/>
        </w:rPr>
        <w:t xml:space="preserve"> </w:t>
      </w:r>
      <w:r>
        <w:t>AAMA</w:t>
      </w:r>
      <w:r>
        <w:rPr>
          <w:spacing w:val="-9"/>
        </w:rPr>
        <w:t xml:space="preserve"> </w:t>
      </w:r>
      <w:r>
        <w:t>621.</w:t>
      </w:r>
      <w:r>
        <w:rPr>
          <w:spacing w:val="-10"/>
        </w:rPr>
        <w:t xml:space="preserve"> </w:t>
      </w:r>
      <w:r>
        <w:t>Three-coat</w:t>
      </w:r>
      <w:r>
        <w:rPr>
          <w:spacing w:val="-9"/>
        </w:rPr>
        <w:t xml:space="preserve"> </w:t>
      </w:r>
      <w:r>
        <w:t>fluoropolymer</w:t>
      </w:r>
      <w:r>
        <w:rPr>
          <w:spacing w:val="-10"/>
        </w:rPr>
        <w:t xml:space="preserve"> </w:t>
      </w:r>
      <w:r>
        <w:t>finish</w:t>
      </w:r>
      <w:r>
        <w:rPr>
          <w:spacing w:val="-8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suspended</w:t>
      </w:r>
      <w:r>
        <w:rPr>
          <w:spacing w:val="58"/>
          <w:w w:val="99"/>
        </w:rPr>
        <w:t xml:space="preserve"> </w:t>
      </w:r>
      <w:r>
        <w:rPr>
          <w:spacing w:val="-1"/>
        </w:rPr>
        <w:t>metallic</w:t>
      </w:r>
      <w:r>
        <w:rPr>
          <w:spacing w:val="-5"/>
        </w:rPr>
        <w:t xml:space="preserve"> </w:t>
      </w:r>
      <w:r>
        <w:t>flakes</w:t>
      </w:r>
      <w:r>
        <w:rPr>
          <w:spacing w:val="-6"/>
        </w:rPr>
        <w:t xml:space="preserve"> </w:t>
      </w:r>
      <w:r>
        <w:rPr>
          <w:spacing w:val="-1"/>
        </w:rPr>
        <w:t>containing</w:t>
      </w:r>
      <w:r>
        <w:rPr>
          <w:spacing w:val="-3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70</w:t>
      </w:r>
      <w:r>
        <w:rPr>
          <w:spacing w:val="-4"/>
        </w:rPr>
        <w:t xml:space="preserve"> </w:t>
      </w:r>
      <w:r>
        <w:t>percent</w:t>
      </w:r>
      <w:r>
        <w:rPr>
          <w:spacing w:val="-4"/>
        </w:rPr>
        <w:t xml:space="preserve"> </w:t>
      </w:r>
      <w:r>
        <w:t>PVDF</w:t>
      </w:r>
      <w:r>
        <w:rPr>
          <w:spacing w:val="-5"/>
        </w:rPr>
        <w:t xml:space="preserve"> </w:t>
      </w:r>
      <w:r>
        <w:t>resin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weight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rPr>
          <w:spacing w:val="-1"/>
        </w:rPr>
        <w:t>color</w:t>
      </w:r>
      <w:r>
        <w:rPr>
          <w:spacing w:val="-5"/>
        </w:rPr>
        <w:t xml:space="preserve"> </w:t>
      </w:r>
      <w:r>
        <w:t>coat</w:t>
      </w:r>
      <w:r>
        <w:rPr>
          <w:spacing w:val="-4"/>
        </w:rPr>
        <w:t xml:space="preserve"> </w:t>
      </w:r>
      <w:r>
        <w:t>and</w:t>
      </w:r>
      <w:r>
        <w:rPr>
          <w:spacing w:val="66"/>
          <w:w w:val="99"/>
        </w:rPr>
        <w:t xml:space="preserve"> </w:t>
      </w:r>
      <w:r>
        <w:t>clear</w:t>
      </w:r>
      <w:r>
        <w:rPr>
          <w:spacing w:val="-7"/>
        </w:rPr>
        <w:t xml:space="preserve"> </w:t>
      </w:r>
      <w:r>
        <w:t>topcoat.</w:t>
      </w:r>
      <w:r>
        <w:rPr>
          <w:spacing w:val="-5"/>
        </w:rPr>
        <w:t xml:space="preserve"> </w:t>
      </w:r>
      <w:r>
        <w:t>Prepare,</w:t>
      </w:r>
      <w:r>
        <w:rPr>
          <w:spacing w:val="-5"/>
        </w:rPr>
        <w:t xml:space="preserve"> </w:t>
      </w:r>
      <w:r>
        <w:t>pretreat,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apply</w:t>
      </w:r>
      <w:r>
        <w:rPr>
          <w:spacing w:val="-10"/>
        </w:rPr>
        <w:t xml:space="preserve"> </w:t>
      </w:r>
      <w:r>
        <w:t>coating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comply</w:t>
      </w:r>
      <w:r>
        <w:rPr>
          <w:spacing w:val="-9"/>
        </w:rPr>
        <w:t xml:space="preserve"> </w:t>
      </w:r>
      <w:r>
        <w:t>with</w:t>
      </w:r>
      <w:r>
        <w:rPr>
          <w:spacing w:val="52"/>
          <w:w w:val="99"/>
        </w:rPr>
        <w:t xml:space="preserve"> </w:t>
      </w:r>
      <w:r>
        <w:t>coating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resin</w:t>
      </w:r>
      <w:r>
        <w:rPr>
          <w:spacing w:val="-10"/>
        </w:rPr>
        <w:t xml:space="preserve"> </w:t>
      </w:r>
      <w:r>
        <w:t>manufacturers'</w:t>
      </w:r>
      <w:r>
        <w:rPr>
          <w:spacing w:val="-9"/>
        </w:rPr>
        <w:t xml:space="preserve"> </w:t>
      </w:r>
      <w:r>
        <w:rPr>
          <w:spacing w:val="-1"/>
        </w:rPr>
        <w:t>written</w:t>
      </w:r>
      <w:r>
        <w:rPr>
          <w:spacing w:val="-8"/>
        </w:rPr>
        <w:t xml:space="preserve"> </w:t>
      </w:r>
      <w:r>
        <w:t>instructions.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1"/>
          <w:numId w:val="2"/>
        </w:numPr>
        <w:tabs>
          <w:tab w:val="left" w:pos="1692"/>
        </w:tabs>
        <w:ind w:left="1692" w:right="330"/>
        <w:jc w:val="left"/>
      </w:pPr>
      <w:bookmarkStart w:id="96" w:name="4._Concealed_Finish:_Apply_pretreatment_"/>
      <w:bookmarkEnd w:id="96"/>
      <w:r>
        <w:t>Concealed</w:t>
      </w:r>
      <w:r>
        <w:rPr>
          <w:spacing w:val="-8"/>
        </w:rPr>
        <w:t xml:space="preserve"> </w:t>
      </w:r>
      <w:r>
        <w:t>Finish:</w:t>
      </w:r>
      <w:r>
        <w:rPr>
          <w:spacing w:val="-7"/>
        </w:rPr>
        <w:t xml:space="preserve"> </w:t>
      </w:r>
      <w:r>
        <w:t>Apply</w:t>
      </w:r>
      <w:r>
        <w:rPr>
          <w:spacing w:val="-11"/>
        </w:rPr>
        <w:t xml:space="preserve"> </w:t>
      </w:r>
      <w:r>
        <w:t>pretreatment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manufacturer's</w:t>
      </w:r>
      <w:r>
        <w:rPr>
          <w:spacing w:val="-6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white</w:t>
      </w:r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light-colored</w:t>
      </w:r>
      <w:r>
        <w:rPr>
          <w:spacing w:val="-7"/>
        </w:rPr>
        <w:t xml:space="preserve"> </w:t>
      </w:r>
      <w:r>
        <w:t>acrylic</w:t>
      </w:r>
      <w:r>
        <w:rPr>
          <w:spacing w:val="34"/>
          <w:w w:val="9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polyester</w:t>
      </w:r>
      <w:r>
        <w:rPr>
          <w:spacing w:val="-6"/>
        </w:rPr>
        <w:t xml:space="preserve"> </w:t>
      </w:r>
      <w:r>
        <w:t>backer</w:t>
      </w:r>
      <w:r>
        <w:rPr>
          <w:spacing w:val="-5"/>
        </w:rPr>
        <w:t xml:space="preserve"> </w:t>
      </w:r>
      <w:r>
        <w:t>finish</w:t>
      </w:r>
      <w:r>
        <w:rPr>
          <w:spacing w:val="-6"/>
        </w:rPr>
        <w:t xml:space="preserve"> </w:t>
      </w:r>
      <w:r>
        <w:t>consisting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prime</w:t>
      </w:r>
      <w:r>
        <w:rPr>
          <w:spacing w:val="-6"/>
        </w:rPr>
        <w:t xml:space="preserve"> </w:t>
      </w:r>
      <w:r>
        <w:t>coat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wash</w:t>
      </w:r>
      <w:r>
        <w:rPr>
          <w:spacing w:val="-6"/>
        </w:rPr>
        <w:t xml:space="preserve"> </w:t>
      </w:r>
      <w:r>
        <w:t>coat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dry</w:t>
      </w:r>
      <w:r>
        <w:rPr>
          <w:spacing w:val="-9"/>
        </w:rPr>
        <w:t xml:space="preserve"> </w:t>
      </w:r>
      <w:r>
        <w:t>film</w:t>
      </w:r>
      <w:r>
        <w:rPr>
          <w:spacing w:val="42"/>
          <w:w w:val="99"/>
        </w:rPr>
        <w:t xml:space="preserve"> </w:t>
      </w:r>
      <w:bookmarkStart w:id="97" w:name="B._Aluminum_Panels_and_Accessories:_"/>
      <w:bookmarkEnd w:id="97"/>
      <w:r>
        <w:t>thickness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0.5</w:t>
      </w:r>
      <w:r>
        <w:rPr>
          <w:spacing w:val="-6"/>
        </w:rPr>
        <w:t xml:space="preserve"> </w:t>
      </w:r>
      <w:r>
        <w:t>mil.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0"/>
          <w:numId w:val="2"/>
        </w:numPr>
        <w:tabs>
          <w:tab w:val="left" w:pos="1260"/>
        </w:tabs>
        <w:ind w:left="1259" w:hanging="431"/>
        <w:jc w:val="left"/>
      </w:pPr>
      <w:r>
        <w:t>Aluminum</w:t>
      </w:r>
      <w:r>
        <w:rPr>
          <w:spacing w:val="-8"/>
        </w:rPr>
        <w:t xml:space="preserve"> </w:t>
      </w:r>
      <w:r>
        <w:rPr>
          <w:spacing w:val="-1"/>
        </w:rPr>
        <w:t>Panels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Accessories: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1"/>
          <w:numId w:val="2"/>
        </w:numPr>
        <w:tabs>
          <w:tab w:val="left" w:pos="1692"/>
        </w:tabs>
        <w:ind w:left="1692" w:right="330"/>
        <w:jc w:val="left"/>
      </w:pPr>
      <w:bookmarkStart w:id="98" w:name="1._Two-Coat_Fluoropolymer:_AAMA_2605._Fl"/>
      <w:bookmarkEnd w:id="98"/>
      <w:r>
        <w:rPr>
          <w:spacing w:val="-1"/>
        </w:rPr>
        <w:t>Two-Coat</w:t>
      </w:r>
      <w:r>
        <w:rPr>
          <w:spacing w:val="-9"/>
        </w:rPr>
        <w:t xml:space="preserve"> </w:t>
      </w:r>
      <w:r>
        <w:t>Fluoropolymer:</w:t>
      </w:r>
      <w:r>
        <w:rPr>
          <w:spacing w:val="-5"/>
        </w:rPr>
        <w:t xml:space="preserve"> </w:t>
      </w:r>
      <w:r>
        <w:t>AAMA</w:t>
      </w:r>
      <w:r>
        <w:rPr>
          <w:spacing w:val="-8"/>
        </w:rPr>
        <w:t xml:space="preserve"> </w:t>
      </w:r>
      <w:r>
        <w:t>2605.</w:t>
      </w:r>
      <w:r>
        <w:rPr>
          <w:spacing w:val="-8"/>
        </w:rPr>
        <w:t xml:space="preserve"> </w:t>
      </w:r>
      <w:r>
        <w:t>Fluoropolymer</w:t>
      </w:r>
      <w:r>
        <w:rPr>
          <w:spacing w:val="-8"/>
        </w:rPr>
        <w:t xml:space="preserve"> </w:t>
      </w:r>
      <w:r>
        <w:rPr>
          <w:spacing w:val="-1"/>
        </w:rPr>
        <w:t>finish</w:t>
      </w:r>
      <w:r>
        <w:rPr>
          <w:spacing w:val="-5"/>
        </w:rPr>
        <w:t xml:space="preserve"> </w:t>
      </w:r>
      <w:r>
        <w:t>containing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less</w:t>
      </w:r>
      <w:r>
        <w:rPr>
          <w:spacing w:val="-7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70</w:t>
      </w:r>
      <w:r>
        <w:rPr>
          <w:spacing w:val="-8"/>
        </w:rPr>
        <w:t xml:space="preserve"> </w:t>
      </w:r>
      <w:r>
        <w:t>percent</w:t>
      </w:r>
      <w:r>
        <w:rPr>
          <w:spacing w:val="64"/>
          <w:w w:val="99"/>
        </w:rPr>
        <w:t xml:space="preserve"> </w:t>
      </w:r>
      <w:r>
        <w:rPr>
          <w:spacing w:val="-1"/>
        </w:rPr>
        <w:t>PVDF</w:t>
      </w:r>
      <w:r>
        <w:rPr>
          <w:spacing w:val="-7"/>
        </w:rPr>
        <w:t xml:space="preserve"> </w:t>
      </w:r>
      <w:r>
        <w:t>resin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weight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color</w:t>
      </w:r>
      <w:r>
        <w:rPr>
          <w:spacing w:val="-6"/>
        </w:rPr>
        <w:t xml:space="preserve"> </w:t>
      </w:r>
      <w:r>
        <w:t>coat.</w:t>
      </w:r>
      <w:r>
        <w:rPr>
          <w:spacing w:val="-6"/>
        </w:rPr>
        <w:t xml:space="preserve"> </w:t>
      </w:r>
      <w:r>
        <w:t>Prepare,</w:t>
      </w:r>
      <w:r>
        <w:rPr>
          <w:spacing w:val="-6"/>
        </w:rPr>
        <w:t xml:space="preserve"> </w:t>
      </w:r>
      <w:r>
        <w:t>pretreat,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t>coating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exposed</w:t>
      </w:r>
      <w:r>
        <w:rPr>
          <w:spacing w:val="-6"/>
        </w:rPr>
        <w:t xml:space="preserve"> </w:t>
      </w:r>
      <w:r>
        <w:t>metal</w:t>
      </w:r>
      <w:r>
        <w:rPr>
          <w:spacing w:val="52"/>
          <w:w w:val="99"/>
        </w:rPr>
        <w:t xml:space="preserve"> </w:t>
      </w:r>
      <w:r>
        <w:t>surfaces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coating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resin</w:t>
      </w:r>
      <w:r>
        <w:rPr>
          <w:spacing w:val="-8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instructions.</w:t>
      </w:r>
    </w:p>
    <w:p w:rsidR="008F1E68" w:rsidRDefault="00EE0F58">
      <w:pPr>
        <w:pStyle w:val="BodyText"/>
        <w:numPr>
          <w:ilvl w:val="1"/>
          <w:numId w:val="2"/>
        </w:numPr>
        <w:tabs>
          <w:tab w:val="left" w:pos="1692"/>
        </w:tabs>
        <w:spacing w:before="1" w:line="239" w:lineRule="auto"/>
        <w:ind w:left="1692" w:right="330"/>
        <w:jc w:val="left"/>
      </w:pPr>
      <w:r>
        <w:rPr>
          <w:spacing w:val="-1"/>
        </w:rPr>
        <w:t>Mica</w:t>
      </w:r>
      <w:r>
        <w:rPr>
          <w:spacing w:val="-9"/>
        </w:rPr>
        <w:t xml:space="preserve"> </w:t>
      </w:r>
      <w:r>
        <w:t>Fluoropolymer:</w:t>
      </w:r>
      <w:r>
        <w:rPr>
          <w:spacing w:val="-6"/>
        </w:rPr>
        <w:t xml:space="preserve"> </w:t>
      </w:r>
      <w:r>
        <w:t>AAMA</w:t>
      </w:r>
      <w:r>
        <w:rPr>
          <w:spacing w:val="-7"/>
        </w:rPr>
        <w:t xml:space="preserve"> </w:t>
      </w:r>
      <w:r>
        <w:t>2605.</w:t>
      </w:r>
      <w:r>
        <w:rPr>
          <w:spacing w:val="-8"/>
        </w:rPr>
        <w:t xml:space="preserve"> </w:t>
      </w:r>
      <w:r>
        <w:t>Two-coat</w:t>
      </w:r>
      <w:r>
        <w:rPr>
          <w:spacing w:val="-9"/>
        </w:rPr>
        <w:t xml:space="preserve"> </w:t>
      </w:r>
      <w:r>
        <w:t>fluoropolymer</w:t>
      </w:r>
      <w:r>
        <w:rPr>
          <w:spacing w:val="-10"/>
        </w:rPr>
        <w:t xml:space="preserve"> </w:t>
      </w:r>
      <w:r>
        <w:t>finish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suspended</w:t>
      </w:r>
      <w:r>
        <w:rPr>
          <w:spacing w:val="-7"/>
        </w:rPr>
        <w:t xml:space="preserve"> </w:t>
      </w:r>
      <w:r>
        <w:rPr>
          <w:spacing w:val="1"/>
        </w:rPr>
        <w:t>mica</w:t>
      </w:r>
      <w:r>
        <w:rPr>
          <w:spacing w:val="-11"/>
        </w:rPr>
        <w:t xml:space="preserve"> </w:t>
      </w:r>
      <w:r>
        <w:t>flakes</w:t>
      </w:r>
      <w:r>
        <w:rPr>
          <w:spacing w:val="42"/>
          <w:w w:val="99"/>
        </w:rPr>
        <w:t xml:space="preserve"> </w:t>
      </w:r>
      <w:r>
        <w:t>containing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less</w:t>
      </w:r>
      <w:r>
        <w:rPr>
          <w:spacing w:val="-3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70</w:t>
      </w:r>
      <w:r>
        <w:rPr>
          <w:spacing w:val="-4"/>
        </w:rPr>
        <w:t xml:space="preserve"> </w:t>
      </w:r>
      <w:r>
        <w:t>percent</w:t>
      </w:r>
      <w:r>
        <w:rPr>
          <w:spacing w:val="-4"/>
        </w:rPr>
        <w:t xml:space="preserve"> </w:t>
      </w:r>
      <w:r>
        <w:rPr>
          <w:spacing w:val="-1"/>
        </w:rPr>
        <w:t>PVDF</w:t>
      </w:r>
      <w:r>
        <w:rPr>
          <w:spacing w:val="-3"/>
        </w:rPr>
        <w:t xml:space="preserve"> </w:t>
      </w:r>
      <w:r>
        <w:t>resin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weight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color</w:t>
      </w:r>
      <w:r>
        <w:rPr>
          <w:spacing w:val="-6"/>
        </w:rPr>
        <w:t xml:space="preserve"> </w:t>
      </w:r>
      <w:r>
        <w:t>coat.</w:t>
      </w:r>
      <w:r>
        <w:rPr>
          <w:spacing w:val="-4"/>
        </w:rPr>
        <w:t xml:space="preserve"> </w:t>
      </w:r>
      <w:r>
        <w:t>Prepare,</w:t>
      </w:r>
      <w:r>
        <w:rPr>
          <w:spacing w:val="-4"/>
        </w:rPr>
        <w:t xml:space="preserve"> </w:t>
      </w:r>
      <w:r>
        <w:lastRenderedPageBreak/>
        <w:t>pretreat,</w:t>
      </w:r>
      <w:r>
        <w:rPr>
          <w:spacing w:val="-4"/>
        </w:rPr>
        <w:t xml:space="preserve"> </w:t>
      </w:r>
      <w:r>
        <w:t>and</w:t>
      </w:r>
      <w:r>
        <w:rPr>
          <w:spacing w:val="36"/>
          <w:w w:val="99"/>
        </w:rPr>
        <w:t xml:space="preserve"> </w:t>
      </w:r>
      <w:bookmarkStart w:id="99" w:name="2._Mica_Fluoropolymer:_AAMA_2605._Two-co"/>
      <w:bookmarkEnd w:id="99"/>
      <w:r>
        <w:t>apply</w:t>
      </w:r>
      <w:r>
        <w:rPr>
          <w:spacing w:val="-10"/>
        </w:rPr>
        <w:t xml:space="preserve"> </w:t>
      </w:r>
      <w:r>
        <w:t>coating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metal</w:t>
      </w:r>
      <w:r>
        <w:rPr>
          <w:spacing w:val="-7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coating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resin</w:t>
      </w:r>
      <w:r>
        <w:rPr>
          <w:spacing w:val="-8"/>
        </w:rPr>
        <w:t xml:space="preserve"> </w:t>
      </w:r>
      <w:r>
        <w:t>manufacturers'</w:t>
      </w:r>
      <w:r>
        <w:rPr>
          <w:spacing w:val="-7"/>
        </w:rPr>
        <w:t xml:space="preserve"> </w:t>
      </w:r>
      <w:r>
        <w:rPr>
          <w:spacing w:val="-1"/>
        </w:rPr>
        <w:t>written</w:t>
      </w:r>
      <w:r>
        <w:rPr>
          <w:spacing w:val="68"/>
          <w:w w:val="99"/>
        </w:rPr>
        <w:t xml:space="preserve"> </w:t>
      </w:r>
      <w:r>
        <w:t>instructions.</w:t>
      </w:r>
    </w:p>
    <w:p w:rsidR="008F1E68" w:rsidRDefault="00EE0F58">
      <w:pPr>
        <w:pStyle w:val="BodyText"/>
        <w:numPr>
          <w:ilvl w:val="1"/>
          <w:numId w:val="2"/>
        </w:numPr>
        <w:tabs>
          <w:tab w:val="left" w:pos="1692"/>
        </w:tabs>
        <w:spacing w:before="48"/>
        <w:ind w:left="1692" w:right="436"/>
        <w:jc w:val="left"/>
      </w:pPr>
      <w:r>
        <w:t>Three-Coat</w:t>
      </w:r>
      <w:r>
        <w:rPr>
          <w:spacing w:val="-11"/>
        </w:rPr>
        <w:t xml:space="preserve"> </w:t>
      </w:r>
      <w:r>
        <w:rPr>
          <w:spacing w:val="-1"/>
        </w:rPr>
        <w:t>Metallic</w:t>
      </w:r>
      <w:r>
        <w:rPr>
          <w:spacing w:val="-9"/>
        </w:rPr>
        <w:t xml:space="preserve"> </w:t>
      </w:r>
      <w:r>
        <w:t>Fluoropolymer:</w:t>
      </w:r>
      <w:r>
        <w:rPr>
          <w:spacing w:val="-10"/>
        </w:rPr>
        <w:t xml:space="preserve"> </w:t>
      </w:r>
      <w:r>
        <w:t>AAMA</w:t>
      </w:r>
      <w:r>
        <w:rPr>
          <w:spacing w:val="-9"/>
        </w:rPr>
        <w:t xml:space="preserve"> </w:t>
      </w:r>
      <w:r>
        <w:t>2605.</w:t>
      </w:r>
      <w:r>
        <w:rPr>
          <w:spacing w:val="-9"/>
        </w:rPr>
        <w:t xml:space="preserve"> </w:t>
      </w:r>
      <w:r>
        <w:t>Three-coat</w:t>
      </w:r>
      <w:r>
        <w:rPr>
          <w:spacing w:val="-10"/>
        </w:rPr>
        <w:t xml:space="preserve"> </w:t>
      </w:r>
      <w:r>
        <w:t>fluoropolymer</w:t>
      </w:r>
      <w:r>
        <w:rPr>
          <w:spacing w:val="-10"/>
        </w:rPr>
        <w:t xml:space="preserve"> </w:t>
      </w:r>
      <w:r>
        <w:t>finish</w:t>
      </w:r>
      <w:r>
        <w:rPr>
          <w:spacing w:val="-5"/>
        </w:rPr>
        <w:t xml:space="preserve"> </w:t>
      </w:r>
      <w:r>
        <w:t>with</w:t>
      </w:r>
      <w:r>
        <w:rPr>
          <w:spacing w:val="48"/>
          <w:w w:val="99"/>
        </w:rPr>
        <w:t xml:space="preserve"> </w:t>
      </w:r>
      <w:r>
        <w:t>suspended</w:t>
      </w:r>
      <w:r>
        <w:rPr>
          <w:spacing w:val="-7"/>
        </w:rPr>
        <w:t xml:space="preserve"> </w:t>
      </w:r>
      <w:r>
        <w:t>metallic</w:t>
      </w:r>
      <w:r>
        <w:rPr>
          <w:spacing w:val="-6"/>
        </w:rPr>
        <w:t xml:space="preserve"> </w:t>
      </w:r>
      <w:r>
        <w:t>flakes</w:t>
      </w:r>
      <w:r>
        <w:rPr>
          <w:spacing w:val="-6"/>
        </w:rPr>
        <w:t xml:space="preserve"> </w:t>
      </w:r>
      <w:r>
        <w:rPr>
          <w:spacing w:val="-1"/>
        </w:rPr>
        <w:t>containing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70</w:t>
      </w:r>
      <w:r>
        <w:rPr>
          <w:spacing w:val="-7"/>
        </w:rPr>
        <w:t xml:space="preserve"> </w:t>
      </w:r>
      <w:r>
        <w:t>percent</w:t>
      </w:r>
      <w:r>
        <w:rPr>
          <w:spacing w:val="-6"/>
        </w:rPr>
        <w:t xml:space="preserve"> </w:t>
      </w:r>
      <w:r>
        <w:t>PVDF</w:t>
      </w:r>
      <w:r>
        <w:rPr>
          <w:spacing w:val="-6"/>
        </w:rPr>
        <w:t xml:space="preserve"> </w:t>
      </w:r>
      <w:r>
        <w:t>resin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weight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both</w:t>
      </w:r>
      <w:r>
        <w:rPr>
          <w:spacing w:val="60"/>
          <w:w w:val="99"/>
        </w:rPr>
        <w:t xml:space="preserve"> </w:t>
      </w:r>
      <w:bookmarkStart w:id="100" w:name="3._Three-Coat_Metallic_Fluoropolymer:_AA"/>
      <w:bookmarkEnd w:id="100"/>
      <w:r>
        <w:t>color</w:t>
      </w:r>
      <w:r>
        <w:rPr>
          <w:spacing w:val="-7"/>
        </w:rPr>
        <w:t xml:space="preserve"> </w:t>
      </w:r>
      <w:r>
        <w:t>coat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clear</w:t>
      </w:r>
      <w:r>
        <w:rPr>
          <w:spacing w:val="-6"/>
        </w:rPr>
        <w:t xml:space="preserve"> </w:t>
      </w:r>
      <w:r>
        <w:t>topcoat.</w:t>
      </w:r>
      <w:r>
        <w:rPr>
          <w:spacing w:val="-7"/>
        </w:rPr>
        <w:t xml:space="preserve"> </w:t>
      </w:r>
      <w:r>
        <w:t>Prepare,</w:t>
      </w:r>
      <w:r>
        <w:rPr>
          <w:spacing w:val="-4"/>
        </w:rPr>
        <w:t xml:space="preserve"> </w:t>
      </w:r>
      <w:r>
        <w:t>pretreat,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1"/>
        </w:rPr>
        <w:t>apply</w:t>
      </w:r>
      <w:r>
        <w:rPr>
          <w:spacing w:val="-9"/>
        </w:rPr>
        <w:t xml:space="preserve"> </w:t>
      </w:r>
      <w:r>
        <w:t>coating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surfaces</w:t>
      </w:r>
      <w:r>
        <w:rPr>
          <w:spacing w:val="-4"/>
        </w:rPr>
        <w:t xml:space="preserve"> </w:t>
      </w:r>
      <w:r>
        <w:t>to</w:t>
      </w:r>
      <w:r>
        <w:rPr>
          <w:spacing w:val="36"/>
          <w:w w:val="99"/>
        </w:rPr>
        <w:t xml:space="preserve"> </w:t>
      </w:r>
      <w:bookmarkStart w:id="101" w:name="4._Exposed_Anodized_Finish:_"/>
      <w:bookmarkEnd w:id="101"/>
      <w:r>
        <w:t>comply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coating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resin</w:t>
      </w:r>
      <w:r>
        <w:rPr>
          <w:spacing w:val="-10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7"/>
        </w:rPr>
        <w:t xml:space="preserve"> </w:t>
      </w:r>
      <w:r>
        <w:t>instructions.</w:t>
      </w:r>
    </w:p>
    <w:p w:rsidR="008F1E68" w:rsidRDefault="00EE0F58">
      <w:pPr>
        <w:pStyle w:val="BodyText"/>
        <w:numPr>
          <w:ilvl w:val="1"/>
          <w:numId w:val="2"/>
        </w:numPr>
        <w:tabs>
          <w:tab w:val="left" w:pos="1692"/>
        </w:tabs>
        <w:spacing w:line="228" w:lineRule="exact"/>
        <w:ind w:left="1692"/>
        <w:jc w:val="left"/>
      </w:pPr>
      <w:r>
        <w:t>Exposed</w:t>
      </w:r>
      <w:r>
        <w:rPr>
          <w:spacing w:val="-10"/>
        </w:rPr>
        <w:t xml:space="preserve"> </w:t>
      </w:r>
      <w:r>
        <w:t>Anodized</w:t>
      </w:r>
      <w:r>
        <w:rPr>
          <w:spacing w:val="-11"/>
        </w:rPr>
        <w:t xml:space="preserve"> </w:t>
      </w:r>
      <w:r>
        <w:t>Finish: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numPr>
          <w:ilvl w:val="2"/>
          <w:numId w:val="2"/>
        </w:numPr>
        <w:tabs>
          <w:tab w:val="left" w:pos="2125"/>
        </w:tabs>
        <w:ind w:right="436" w:hanging="432"/>
        <w:rPr>
          <w:rFonts w:ascii="Arial" w:eastAsia="Arial" w:hAnsi="Arial" w:cs="Arial"/>
          <w:sz w:val="20"/>
          <w:szCs w:val="20"/>
        </w:rPr>
      </w:pPr>
      <w:bookmarkStart w:id="102" w:name="a._Clear_Anodic_Finish:_AAMA_611,_[AA-M1"/>
      <w:bookmarkEnd w:id="102"/>
      <w:r>
        <w:rPr>
          <w:rFonts w:ascii="Arial"/>
          <w:spacing w:val="-1"/>
          <w:sz w:val="20"/>
        </w:rPr>
        <w:t>Clear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Anodic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Finish: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AAMA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611,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AA-M12C22A41,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I,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0.018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mm</w:t>
      </w:r>
      <w:r>
        <w:rPr>
          <w:rFonts w:ascii="Arial"/>
          <w:sz w:val="20"/>
        </w:rPr>
        <w:t>]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AA-M12C22A31,</w:t>
      </w:r>
      <w:r>
        <w:rPr>
          <w:rFonts w:ascii="Arial"/>
          <w:b/>
          <w:spacing w:val="32"/>
          <w:w w:val="99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II,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0.010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mm</w:t>
      </w:r>
      <w:r>
        <w:rPr>
          <w:rFonts w:ascii="Arial"/>
          <w:sz w:val="20"/>
        </w:rPr>
        <w:t>]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thicker.</w:t>
      </w:r>
    </w:p>
    <w:p w:rsidR="008F1E68" w:rsidRDefault="00EE0F58">
      <w:pPr>
        <w:numPr>
          <w:ilvl w:val="2"/>
          <w:numId w:val="2"/>
        </w:numPr>
        <w:tabs>
          <w:tab w:val="left" w:pos="2125"/>
        </w:tabs>
        <w:ind w:right="1170" w:hanging="432"/>
        <w:rPr>
          <w:rFonts w:ascii="Arial" w:eastAsia="Arial" w:hAnsi="Arial" w:cs="Arial"/>
          <w:sz w:val="20"/>
          <w:szCs w:val="20"/>
        </w:rPr>
      </w:pPr>
      <w:bookmarkStart w:id="103" w:name="b._Color_Anodic_Finish:_AAMA_611,_[AA-M1"/>
      <w:bookmarkEnd w:id="103"/>
      <w:r>
        <w:rPr>
          <w:rFonts w:ascii="Arial"/>
          <w:spacing w:val="-1"/>
          <w:sz w:val="20"/>
        </w:rPr>
        <w:t>Color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Anodic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Finish: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AAMA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611,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AA-M12C22A42/A44,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I,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0.018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mm</w:t>
      </w:r>
      <w:r>
        <w:rPr>
          <w:rFonts w:ascii="Arial"/>
          <w:sz w:val="20"/>
        </w:rPr>
        <w:t>]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[</w:t>
      </w:r>
      <w:r>
        <w:rPr>
          <w:rFonts w:ascii="Arial"/>
          <w:b/>
          <w:spacing w:val="-1"/>
          <w:sz w:val="20"/>
        </w:rPr>
        <w:t>AA-</w:t>
      </w:r>
      <w:r>
        <w:rPr>
          <w:rFonts w:ascii="Arial"/>
          <w:b/>
          <w:spacing w:val="32"/>
          <w:w w:val="99"/>
          <w:sz w:val="20"/>
        </w:rPr>
        <w:t xml:space="preserve"> </w:t>
      </w:r>
      <w:bookmarkStart w:id="104" w:name="PART_3_-__EXECUTION_"/>
      <w:bookmarkEnd w:id="104"/>
      <w:r>
        <w:rPr>
          <w:rFonts w:ascii="Arial"/>
          <w:b/>
          <w:sz w:val="20"/>
        </w:rPr>
        <w:t>M12C22A32/A34,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II,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0.010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mm</w:t>
      </w:r>
      <w:r>
        <w:rPr>
          <w:rFonts w:ascii="Arial"/>
          <w:sz w:val="20"/>
        </w:rPr>
        <w:t>]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thicker.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11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ind w:left="251" w:firstLine="0"/>
      </w:pPr>
      <w:bookmarkStart w:id="105" w:name="3.1_EXAMINATION_"/>
      <w:bookmarkEnd w:id="105"/>
      <w:r>
        <w:rPr>
          <w:spacing w:val="-1"/>
        </w:rPr>
        <w:t>PART</w:t>
      </w:r>
      <w:r>
        <w:rPr>
          <w:spacing w:val="-4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EXECUTION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7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1"/>
        </w:numPr>
        <w:tabs>
          <w:tab w:val="left" w:pos="829"/>
        </w:tabs>
        <w:jc w:val="left"/>
      </w:pPr>
      <w:r>
        <w:t>EXAMINATION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ind w:right="436" w:hanging="431"/>
        <w:jc w:val="left"/>
      </w:pPr>
      <w:bookmarkStart w:id="106" w:name="A._Examine_substrates,_areas,_and_condit"/>
      <w:bookmarkEnd w:id="106"/>
      <w:r>
        <w:t>Examine</w:t>
      </w:r>
      <w:r>
        <w:rPr>
          <w:spacing w:val="-9"/>
        </w:rPr>
        <w:t xml:space="preserve"> </w:t>
      </w:r>
      <w:r>
        <w:t>substrates,</w:t>
      </w:r>
      <w:r>
        <w:rPr>
          <w:spacing w:val="-5"/>
        </w:rPr>
        <w:t xml:space="preserve"> </w:t>
      </w:r>
      <w:r>
        <w:t>areas,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conditions,</w:t>
      </w:r>
      <w:r>
        <w:rPr>
          <w:spacing w:val="-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Installer</w:t>
      </w:r>
      <w:r>
        <w:rPr>
          <w:spacing w:val="-8"/>
        </w:rPr>
        <w:t xml:space="preserve"> </w:t>
      </w:r>
      <w:r>
        <w:t>present,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requirements</w:t>
      </w:r>
      <w:r>
        <w:rPr>
          <w:spacing w:val="56"/>
          <w:w w:val="9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installation</w:t>
      </w:r>
      <w:r>
        <w:rPr>
          <w:spacing w:val="-6"/>
        </w:rPr>
        <w:t xml:space="preserve"> </w:t>
      </w:r>
      <w:r>
        <w:t>tolerances,</w:t>
      </w:r>
      <w:r>
        <w:rPr>
          <w:spacing w:val="-6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supports,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affecting</w:t>
      </w:r>
      <w:r>
        <w:rPr>
          <w:spacing w:val="-9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72"/>
          <w:w w:val="99"/>
        </w:rPr>
        <w:t xml:space="preserve"> </w:t>
      </w:r>
      <w:r>
        <w:t>Work.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3"/>
          <w:numId w:val="1"/>
        </w:numPr>
        <w:tabs>
          <w:tab w:val="left" w:pos="1692"/>
        </w:tabs>
        <w:ind w:right="651"/>
      </w:pPr>
      <w:bookmarkStart w:id="107" w:name="1._Examine_primary_and_secondary_roof_fr"/>
      <w:bookmarkEnd w:id="107"/>
      <w:r>
        <w:t>Examine</w:t>
      </w:r>
      <w:r>
        <w:rPr>
          <w:spacing w:val="-8"/>
        </w:rPr>
        <w:t xml:space="preserve"> </w:t>
      </w:r>
      <w:r>
        <w:t>primary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secondary</w:t>
      </w:r>
      <w:r>
        <w:rPr>
          <w:spacing w:val="-10"/>
        </w:rPr>
        <w:t xml:space="preserve"> </w:t>
      </w:r>
      <w:r>
        <w:t>roof</w:t>
      </w:r>
      <w:r>
        <w:rPr>
          <w:spacing w:val="-5"/>
        </w:rPr>
        <w:t xml:space="preserve"> </w:t>
      </w:r>
      <w:r>
        <w:t>framing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verify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rafters,</w:t>
      </w:r>
      <w:r>
        <w:rPr>
          <w:spacing w:val="-7"/>
        </w:rPr>
        <w:t xml:space="preserve"> </w:t>
      </w:r>
      <w:r>
        <w:rPr>
          <w:spacing w:val="-1"/>
        </w:rPr>
        <w:t>purlins,</w:t>
      </w:r>
      <w:r>
        <w:rPr>
          <w:spacing w:val="-5"/>
        </w:rPr>
        <w:t xml:space="preserve"> </w:t>
      </w:r>
      <w:r>
        <w:rPr>
          <w:spacing w:val="-1"/>
        </w:rPr>
        <w:t>angles,</w:t>
      </w:r>
      <w:r>
        <w:rPr>
          <w:spacing w:val="-4"/>
        </w:rPr>
        <w:t xml:space="preserve"> </w:t>
      </w:r>
      <w:r>
        <w:t>channels,</w:t>
      </w:r>
      <w:r>
        <w:rPr>
          <w:spacing w:val="76"/>
          <w:w w:val="9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structural</w:t>
      </w:r>
      <w:r>
        <w:rPr>
          <w:spacing w:val="-7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rPr>
          <w:spacing w:val="1"/>
        </w:rPr>
        <w:t>members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anchorages</w:t>
      </w:r>
      <w:r>
        <w:rPr>
          <w:spacing w:val="-8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rPr>
          <w:spacing w:val="-1"/>
        </w:rPr>
        <w:t>installed</w:t>
      </w:r>
      <w:r>
        <w:rPr>
          <w:spacing w:val="-6"/>
        </w:rPr>
        <w:t xml:space="preserve"> </w:t>
      </w:r>
      <w:r>
        <w:t>within</w:t>
      </w:r>
      <w:r>
        <w:rPr>
          <w:spacing w:val="36"/>
          <w:w w:val="99"/>
        </w:rPr>
        <w:t xml:space="preserve"> </w:t>
      </w:r>
      <w:r>
        <w:t>alignment</w:t>
      </w:r>
      <w:r>
        <w:rPr>
          <w:spacing w:val="-9"/>
        </w:rPr>
        <w:t xml:space="preserve"> </w:t>
      </w:r>
      <w:r>
        <w:rPr>
          <w:spacing w:val="-1"/>
        </w:rPr>
        <w:t>tolerances</w:t>
      </w:r>
      <w:r>
        <w:rPr>
          <w:spacing w:val="-9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12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roof</w:t>
      </w:r>
      <w:r>
        <w:rPr>
          <w:spacing w:val="-7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manufacturer.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692"/>
        </w:tabs>
        <w:spacing w:before="5" w:line="228" w:lineRule="exact"/>
        <w:ind w:right="330"/>
      </w:pPr>
      <w:bookmarkStart w:id="108" w:name="2._Examine_solid_roof_sheathing_to_verif"/>
      <w:bookmarkEnd w:id="108"/>
      <w:r>
        <w:t>Examine</w:t>
      </w:r>
      <w:r>
        <w:rPr>
          <w:spacing w:val="-7"/>
        </w:rPr>
        <w:t xml:space="preserve"> </w:t>
      </w:r>
      <w:r>
        <w:t>solid</w:t>
      </w:r>
      <w:r>
        <w:rPr>
          <w:spacing w:val="-6"/>
        </w:rPr>
        <w:t xml:space="preserve"> </w:t>
      </w:r>
      <w:r>
        <w:t>roof</w:t>
      </w:r>
      <w:r>
        <w:rPr>
          <w:spacing w:val="-5"/>
        </w:rPr>
        <w:t xml:space="preserve"> </w:t>
      </w:r>
      <w:r>
        <w:t>sheathing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verify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sheathing</w:t>
      </w:r>
      <w:r>
        <w:rPr>
          <w:spacing w:val="-4"/>
        </w:rPr>
        <w:t xml:space="preserve"> </w:t>
      </w:r>
      <w:r>
        <w:rPr>
          <w:spacing w:val="-1"/>
        </w:rPr>
        <w:t>joints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supported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framing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blocking</w:t>
      </w:r>
      <w:r>
        <w:rPr>
          <w:spacing w:val="40"/>
          <w:w w:val="9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installation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flatness</w:t>
      </w:r>
      <w:r>
        <w:rPr>
          <w:spacing w:val="-5"/>
        </w:rPr>
        <w:t xml:space="preserve"> </w:t>
      </w:r>
      <w:r>
        <w:t>tolerances</w:t>
      </w:r>
      <w:r>
        <w:rPr>
          <w:spacing w:val="-5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roof</w:t>
      </w:r>
      <w:r>
        <w:rPr>
          <w:spacing w:val="-5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manufacturer.</w:t>
      </w:r>
    </w:p>
    <w:p w:rsidR="008F1E68" w:rsidRDefault="008F1E68">
      <w:pPr>
        <w:spacing w:before="7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ind w:right="330" w:hanging="431"/>
        <w:jc w:val="left"/>
      </w:pPr>
      <w:bookmarkStart w:id="109" w:name="B._Examine_roughing-in_for_components_an"/>
      <w:bookmarkEnd w:id="109"/>
      <w:r>
        <w:t>Examine</w:t>
      </w:r>
      <w:r>
        <w:rPr>
          <w:spacing w:val="-8"/>
        </w:rPr>
        <w:t xml:space="preserve"> </w:t>
      </w:r>
      <w:r>
        <w:t>roughing-in</w:t>
      </w:r>
      <w:r>
        <w:rPr>
          <w:spacing w:val="-8"/>
        </w:rPr>
        <w:t xml:space="preserve"> </w:t>
      </w:r>
      <w:r>
        <w:rPr>
          <w:spacing w:val="1"/>
        </w:rPr>
        <w:t>for</w:t>
      </w:r>
      <w:r>
        <w:rPr>
          <w:spacing w:val="-8"/>
        </w:rPr>
        <w:t xml:space="preserve"> </w:t>
      </w:r>
      <w:r>
        <w:t>components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rPr>
          <w:spacing w:val="-1"/>
        </w:rPr>
        <w:t>penetrating</w:t>
      </w:r>
      <w:r>
        <w:rPr>
          <w:spacing w:val="-8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verify</w:t>
      </w:r>
      <w:r>
        <w:rPr>
          <w:spacing w:val="-11"/>
        </w:rPr>
        <w:t xml:space="preserve"> </w:t>
      </w:r>
      <w:r>
        <w:t>actual</w:t>
      </w:r>
      <w:r>
        <w:rPr>
          <w:spacing w:val="-8"/>
        </w:rPr>
        <w:t xml:space="preserve"> </w:t>
      </w:r>
      <w:r>
        <w:t>locations</w:t>
      </w:r>
      <w:r>
        <w:rPr>
          <w:spacing w:val="60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penetrations</w:t>
      </w:r>
      <w:r>
        <w:rPr>
          <w:spacing w:val="-5"/>
        </w:rPr>
        <w:t xml:space="preserve"> </w:t>
      </w:r>
      <w:r>
        <w:t>relative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seam</w:t>
      </w:r>
      <w:r>
        <w:rPr>
          <w:spacing w:val="-4"/>
        </w:rPr>
        <w:t xml:space="preserve"> </w:t>
      </w:r>
      <w:r>
        <w:rPr>
          <w:spacing w:val="-1"/>
        </w:rPr>
        <w:t>locations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</w:t>
      </w:r>
      <w:r>
        <w:rPr>
          <w:spacing w:val="-6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installation.</w:t>
      </w:r>
    </w:p>
    <w:p w:rsidR="008F1E68" w:rsidRDefault="008F1E68">
      <w:pPr>
        <w:spacing w:before="10"/>
        <w:rPr>
          <w:rFonts w:ascii="Arial" w:eastAsia="Arial" w:hAnsi="Arial" w:cs="Arial"/>
          <w:sz w:val="13"/>
          <w:szCs w:val="13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120"/>
        </w:tabs>
        <w:spacing w:before="74"/>
        <w:ind w:left="1119" w:hanging="431"/>
        <w:jc w:val="left"/>
      </w:pPr>
      <w:bookmarkStart w:id="110" w:name="C._Proceed_with_installation_only_after_"/>
      <w:bookmarkStart w:id="111" w:name="3.2_PREPARATION_"/>
      <w:bookmarkEnd w:id="110"/>
      <w:bookmarkEnd w:id="111"/>
      <w:r>
        <w:t>Proceed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installation</w:t>
      </w:r>
      <w:r>
        <w:rPr>
          <w:spacing w:val="-8"/>
        </w:rPr>
        <w:t xml:space="preserve"> </w:t>
      </w:r>
      <w:r>
        <w:rPr>
          <w:spacing w:val="1"/>
        </w:rPr>
        <w:t>only</w:t>
      </w:r>
      <w:r>
        <w:rPr>
          <w:spacing w:val="-9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t>unsatisfactory</w:t>
      </w:r>
      <w:r>
        <w:rPr>
          <w:spacing w:val="-11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8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corrected.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1"/>
        </w:numPr>
        <w:tabs>
          <w:tab w:val="left" w:pos="689"/>
        </w:tabs>
        <w:ind w:left="688"/>
        <w:jc w:val="left"/>
      </w:pPr>
      <w:r>
        <w:t>PREPARATION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120"/>
        </w:tabs>
        <w:ind w:left="1119" w:right="158" w:hanging="431"/>
        <w:jc w:val="left"/>
      </w:pPr>
      <w:bookmarkStart w:id="112" w:name="A._Miscellaneous_Supports:_Install_subfr"/>
      <w:bookmarkEnd w:id="112"/>
      <w:r>
        <w:t>Miscellaneous</w:t>
      </w:r>
      <w:r>
        <w:rPr>
          <w:spacing w:val="-7"/>
        </w:rPr>
        <w:t xml:space="preserve"> </w:t>
      </w:r>
      <w:r>
        <w:t>Supports:</w:t>
      </w:r>
      <w:r>
        <w:rPr>
          <w:spacing w:val="-10"/>
        </w:rPr>
        <w:t xml:space="preserve"> </w:t>
      </w:r>
      <w:r>
        <w:t>Install</w:t>
      </w:r>
      <w:r>
        <w:rPr>
          <w:spacing w:val="-10"/>
        </w:rPr>
        <w:t xml:space="preserve"> </w:t>
      </w:r>
      <w:r>
        <w:t>sub</w:t>
      </w:r>
      <w:r w:rsidR="00B15D78">
        <w:t>-</w:t>
      </w:r>
      <w:r>
        <w:t>framing,</w:t>
      </w:r>
      <w:r>
        <w:rPr>
          <w:spacing w:val="-9"/>
        </w:rPr>
        <w:t xml:space="preserve"> </w:t>
      </w:r>
      <w:r>
        <w:t>furring,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miscellaneous</w:t>
      </w:r>
      <w:r>
        <w:rPr>
          <w:spacing w:val="-10"/>
        </w:rPr>
        <w:t xml:space="preserve"> </w:t>
      </w:r>
      <w:r>
        <w:t>panel</w:t>
      </w:r>
      <w:r>
        <w:rPr>
          <w:spacing w:val="-10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members</w:t>
      </w:r>
      <w:r>
        <w:rPr>
          <w:spacing w:val="48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anchorages</w:t>
      </w:r>
      <w:r>
        <w:rPr>
          <w:spacing w:val="-7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ASTM</w:t>
      </w:r>
      <w:r>
        <w:rPr>
          <w:spacing w:val="-7"/>
        </w:rPr>
        <w:t xml:space="preserve"> </w:t>
      </w:r>
      <w:r>
        <w:t>C</w:t>
      </w:r>
      <w:r>
        <w:rPr>
          <w:spacing w:val="-7"/>
        </w:rPr>
        <w:t xml:space="preserve"> </w:t>
      </w:r>
      <w:r>
        <w:t>754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metal</w:t>
      </w:r>
      <w:r>
        <w:rPr>
          <w:spacing w:val="-6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manufacturer's</w:t>
      </w:r>
      <w:r>
        <w:rPr>
          <w:spacing w:val="-4"/>
        </w:rPr>
        <w:t xml:space="preserve"> </w:t>
      </w:r>
      <w:r>
        <w:t>written</w:t>
      </w:r>
      <w:r>
        <w:rPr>
          <w:w w:val="99"/>
        </w:rPr>
        <w:t xml:space="preserve"> </w:t>
      </w:r>
      <w:r>
        <w:rPr>
          <w:spacing w:val="38"/>
          <w:w w:val="99"/>
        </w:rPr>
        <w:t xml:space="preserve"> </w:t>
      </w:r>
      <w:bookmarkStart w:id="113" w:name="3.3_METAL_PANEL_INSTALLATION_"/>
      <w:bookmarkEnd w:id="113"/>
      <w:r>
        <w:t>recommendations.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1"/>
        </w:numPr>
        <w:tabs>
          <w:tab w:val="left" w:pos="689"/>
        </w:tabs>
        <w:ind w:left="688"/>
        <w:jc w:val="left"/>
      </w:pPr>
      <w:r>
        <w:t>METAL</w:t>
      </w:r>
      <w:r>
        <w:rPr>
          <w:spacing w:val="-14"/>
        </w:rPr>
        <w:t xml:space="preserve"> </w:t>
      </w:r>
      <w:r>
        <w:t>PANEL</w:t>
      </w:r>
      <w:r>
        <w:rPr>
          <w:spacing w:val="-14"/>
        </w:rPr>
        <w:t xml:space="preserve"> </w:t>
      </w:r>
      <w:r>
        <w:t>INSTALLATION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120"/>
        </w:tabs>
        <w:ind w:left="1119" w:right="270" w:hanging="431"/>
        <w:jc w:val="left"/>
      </w:pPr>
      <w:r>
        <w:t>General:</w:t>
      </w:r>
      <w:r>
        <w:rPr>
          <w:spacing w:val="-9"/>
        </w:rPr>
        <w:t xml:space="preserve"> </w:t>
      </w:r>
      <w:r>
        <w:t>Install</w:t>
      </w:r>
      <w:r>
        <w:rPr>
          <w:spacing w:val="-8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according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manufacturer's</w:t>
      </w:r>
      <w:r>
        <w:rPr>
          <w:spacing w:val="-6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instructions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orientation,</w:t>
      </w:r>
      <w:r>
        <w:rPr>
          <w:spacing w:val="-8"/>
        </w:rPr>
        <w:t xml:space="preserve"> </w:t>
      </w:r>
      <w:r>
        <w:t>sizes,</w:t>
      </w:r>
      <w:r>
        <w:rPr>
          <w:spacing w:val="46"/>
          <w:w w:val="99"/>
        </w:rPr>
        <w:t xml:space="preserve"> </w:t>
      </w:r>
      <w:bookmarkStart w:id="114" w:name="A._General:_Install_metal_panels_accordi"/>
      <w:bookmarkEnd w:id="114"/>
      <w:r>
        <w:t>and</w:t>
      </w:r>
      <w:r>
        <w:rPr>
          <w:spacing w:val="-9"/>
        </w:rPr>
        <w:t xml:space="preserve"> </w:t>
      </w:r>
      <w:r>
        <w:t>locations</w:t>
      </w:r>
      <w:r>
        <w:rPr>
          <w:spacing w:val="-5"/>
        </w:rPr>
        <w:t xml:space="preserve"> </w:t>
      </w:r>
      <w:r>
        <w:t>indicated.</w:t>
      </w:r>
      <w:r>
        <w:rPr>
          <w:spacing w:val="-9"/>
        </w:rPr>
        <w:t xml:space="preserve"> </w:t>
      </w:r>
      <w:r>
        <w:t>Install</w:t>
      </w:r>
      <w:r>
        <w:rPr>
          <w:spacing w:val="-8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perpendicular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supports</w:t>
      </w:r>
      <w:r>
        <w:rPr>
          <w:spacing w:val="-7"/>
        </w:rPr>
        <w:t xml:space="preserve"> </w:t>
      </w:r>
      <w:r>
        <w:t>unless</w:t>
      </w:r>
      <w:r>
        <w:rPr>
          <w:spacing w:val="-8"/>
        </w:rPr>
        <w:t xml:space="preserve"> </w:t>
      </w:r>
      <w:r>
        <w:t>otherwise</w:t>
      </w:r>
      <w:r>
        <w:rPr>
          <w:spacing w:val="-9"/>
        </w:rPr>
        <w:t xml:space="preserve"> </w:t>
      </w:r>
      <w:r>
        <w:t>indicated.</w:t>
      </w:r>
      <w:r>
        <w:rPr>
          <w:spacing w:val="-6"/>
        </w:rPr>
        <w:t xml:space="preserve"> </w:t>
      </w:r>
      <w:r>
        <w:t>Anchor</w:t>
      </w:r>
      <w:r>
        <w:rPr>
          <w:spacing w:val="44"/>
          <w:w w:val="99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components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2"/>
        </w:rPr>
        <w:t>Work</w:t>
      </w:r>
      <w:r>
        <w:rPr>
          <w:spacing w:val="-7"/>
        </w:rPr>
        <w:t xml:space="preserve"> </w:t>
      </w:r>
      <w:r>
        <w:t>securely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place,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thermal</w:t>
      </w:r>
      <w:r>
        <w:rPr>
          <w:spacing w:val="-7"/>
        </w:rPr>
        <w:t xml:space="preserve"> </w:t>
      </w:r>
      <w:r>
        <w:t>and</w:t>
      </w:r>
      <w:r>
        <w:rPr>
          <w:spacing w:val="40"/>
          <w:w w:val="99"/>
        </w:rPr>
        <w:t xml:space="preserve"> </w:t>
      </w:r>
      <w:bookmarkStart w:id="115" w:name="1._Shim_or_otherwise_plumb_substrates_re"/>
      <w:bookmarkEnd w:id="115"/>
      <w:r>
        <w:t>structural</w:t>
      </w:r>
      <w:r>
        <w:rPr>
          <w:spacing w:val="-20"/>
        </w:rPr>
        <w:t xml:space="preserve"> </w:t>
      </w:r>
      <w:r>
        <w:t>movement.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ind w:left="1552"/>
      </w:pPr>
      <w:r>
        <w:rPr>
          <w:spacing w:val="-1"/>
        </w:rPr>
        <w:t>Shim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otherwise</w:t>
      </w:r>
      <w:r>
        <w:rPr>
          <w:spacing w:val="-8"/>
        </w:rPr>
        <w:t xml:space="preserve"> </w:t>
      </w:r>
      <w:r>
        <w:t>plumb</w:t>
      </w:r>
      <w:r>
        <w:rPr>
          <w:spacing w:val="-8"/>
        </w:rPr>
        <w:t xml:space="preserve"> </w:t>
      </w:r>
      <w:r>
        <w:t>substrates</w:t>
      </w:r>
      <w:r>
        <w:rPr>
          <w:spacing w:val="-8"/>
        </w:rPr>
        <w:t xml:space="preserve"> </w:t>
      </w:r>
      <w:r>
        <w:t>receiving</w:t>
      </w:r>
      <w:r>
        <w:rPr>
          <w:spacing w:val="-8"/>
        </w:rPr>
        <w:t xml:space="preserve"> </w:t>
      </w:r>
      <w:r>
        <w:rPr>
          <w:spacing w:val="1"/>
        </w:rPr>
        <w:t>metal</w:t>
      </w:r>
      <w:r>
        <w:rPr>
          <w:spacing w:val="-9"/>
        </w:rPr>
        <w:t xml:space="preserve"> </w:t>
      </w:r>
      <w:r>
        <w:t>panels.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spacing w:before="1" w:line="239" w:lineRule="auto"/>
        <w:ind w:left="1552" w:right="233"/>
      </w:pPr>
      <w:r>
        <w:t>Flash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seal</w:t>
      </w:r>
      <w:r>
        <w:rPr>
          <w:spacing w:val="-7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panels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perimeter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openings</w:t>
      </w:r>
      <w:r w:rsidR="00B15D78">
        <w:t>. Refer to manufacturers recommendations</w:t>
      </w:r>
      <w:r>
        <w:t>.</w:t>
      </w:r>
      <w:r>
        <w:rPr>
          <w:spacing w:val="-6"/>
        </w:rPr>
        <w:t xml:space="preserve"> 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ind w:left="1552"/>
      </w:pPr>
      <w:bookmarkStart w:id="116" w:name="4._Locate_and_space_fastenings_in_unifor"/>
      <w:bookmarkStart w:id="117" w:name="5._Install_flashing_and_trim_as_metal_pa"/>
      <w:bookmarkEnd w:id="116"/>
      <w:bookmarkEnd w:id="117"/>
      <w:r>
        <w:t>Install</w:t>
      </w:r>
      <w:r>
        <w:rPr>
          <w:spacing w:val="-7"/>
        </w:rPr>
        <w:t xml:space="preserve"> </w:t>
      </w:r>
      <w:r>
        <w:t>flashing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trim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proceeds.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ind w:left="1552" w:right="158"/>
      </w:pPr>
      <w:bookmarkStart w:id="118" w:name="6._Locate_panel_splices_over,_but_not_at"/>
      <w:bookmarkEnd w:id="118"/>
      <w:r>
        <w:t xml:space="preserve">Panels </w:t>
      </w:r>
      <w:r>
        <w:rPr>
          <w:spacing w:val="4"/>
        </w:rP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3"/>
        </w:rPr>
        <w:t xml:space="preserve"> </w:t>
      </w:r>
      <w:r>
        <w:t xml:space="preserve">be </w:t>
      </w:r>
      <w:r>
        <w:rPr>
          <w:spacing w:val="3"/>
        </w:rPr>
        <w:t xml:space="preserve"> </w:t>
      </w:r>
      <w:r>
        <w:t xml:space="preserve">in </w:t>
      </w:r>
      <w:r>
        <w:rPr>
          <w:spacing w:val="2"/>
        </w:rPr>
        <w:t xml:space="preserve"> </w:t>
      </w:r>
      <w:r>
        <w:t>one</w:t>
      </w:r>
      <w:r>
        <w:rPr>
          <w:spacing w:val="26"/>
          <w:w w:val="99"/>
        </w:rPr>
        <w:t xml:space="preserve"> </w:t>
      </w:r>
      <w:r>
        <w:t>continuous</w:t>
      </w:r>
      <w:r>
        <w:rPr>
          <w:spacing w:val="-4"/>
        </w:rPr>
        <w:t xml:space="preserve"> </w:t>
      </w:r>
      <w:r>
        <w:t>length,</w:t>
      </w:r>
      <w:r>
        <w:rPr>
          <w:spacing w:val="-5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length</w:t>
      </w:r>
      <w:r>
        <w:rPr>
          <w:spacing w:val="-7"/>
        </w:rPr>
        <w:t xml:space="preserve"> </w:t>
      </w:r>
      <w:r>
        <w:t>roofs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field</w:t>
      </w:r>
      <w:r>
        <w:rPr>
          <w:spacing w:val="-8"/>
        </w:rPr>
        <w:t xml:space="preserve"> </w:t>
      </w:r>
      <w:r>
        <w:t>formed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Manufacturer.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ind w:left="1552"/>
      </w:pPr>
      <w:bookmarkStart w:id="119" w:name="7._Align_bottoms_of_metal_panels_and_fas"/>
      <w:bookmarkStart w:id="120" w:name="B._Fasteners:_"/>
      <w:bookmarkEnd w:id="119"/>
      <w:bookmarkEnd w:id="120"/>
      <w:r>
        <w:t>Provide</w:t>
      </w:r>
      <w:r>
        <w:rPr>
          <w:spacing w:val="-9"/>
        </w:rPr>
        <w:t xml:space="preserve"> </w:t>
      </w:r>
      <w:r>
        <w:t>weather</w:t>
      </w:r>
      <w:r w:rsidR="00B15D78">
        <w:t>-</w:t>
      </w:r>
      <w:r>
        <w:t>tight</w:t>
      </w:r>
      <w:r>
        <w:rPr>
          <w:spacing w:val="-9"/>
        </w:rPr>
        <w:t xml:space="preserve"> </w:t>
      </w:r>
      <w:r>
        <w:t>escutcheons</w:t>
      </w:r>
      <w:r>
        <w:rPr>
          <w:spacing w:val="-10"/>
        </w:rPr>
        <w:t xml:space="preserve"> </w:t>
      </w:r>
      <w:r>
        <w:rPr>
          <w:spacing w:val="1"/>
        </w:rPr>
        <w:t>for</w:t>
      </w:r>
      <w:r>
        <w:rPr>
          <w:spacing w:val="-10"/>
        </w:rPr>
        <w:t xml:space="preserve"> </w:t>
      </w:r>
      <w:r>
        <w:t>pipe-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conduit-penetrating</w:t>
      </w:r>
      <w:r>
        <w:rPr>
          <w:spacing w:val="-8"/>
        </w:rPr>
        <w:t xml:space="preserve"> </w:t>
      </w:r>
      <w:r>
        <w:t>panels.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120"/>
        </w:tabs>
        <w:ind w:left="1119" w:hanging="431"/>
        <w:jc w:val="left"/>
      </w:pPr>
      <w:r>
        <w:lastRenderedPageBreak/>
        <w:t>Fasteners: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ind w:left="1552" w:right="158"/>
      </w:pPr>
      <w:bookmarkStart w:id="121" w:name="1._Steel_Panels:_Use_stainless-steel_fas"/>
      <w:bookmarkEnd w:id="121"/>
      <w:r>
        <w:t>Steel</w:t>
      </w:r>
      <w:r>
        <w:rPr>
          <w:spacing w:val="-8"/>
        </w:rPr>
        <w:t xml:space="preserve"> </w:t>
      </w:r>
      <w:r>
        <w:t>Panels:</w:t>
      </w:r>
      <w:r>
        <w:rPr>
          <w:spacing w:val="-7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stainless-steel</w:t>
      </w:r>
      <w:r>
        <w:rPr>
          <w:spacing w:val="-8"/>
        </w:rPr>
        <w:t xml:space="preserve"> </w:t>
      </w:r>
      <w:r>
        <w:t>fasteners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exposed</w:t>
      </w:r>
      <w:r>
        <w:rPr>
          <w:spacing w:val="-8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exterior;</w:t>
      </w:r>
      <w:r>
        <w:rPr>
          <w:spacing w:val="-7"/>
        </w:rPr>
        <w:t xml:space="preserve"> </w:t>
      </w:r>
      <w:r>
        <w:rPr>
          <w:spacing w:val="1"/>
        </w:rPr>
        <w:t>use</w:t>
      </w:r>
      <w:r>
        <w:rPr>
          <w:spacing w:val="-8"/>
        </w:rPr>
        <w:t xml:space="preserve"> </w:t>
      </w:r>
      <w:r>
        <w:rPr>
          <w:spacing w:val="-1"/>
        </w:rPr>
        <w:t>galvanized-</w:t>
      </w:r>
      <w:r>
        <w:rPr>
          <w:spacing w:val="46"/>
          <w:w w:val="99"/>
        </w:rPr>
        <w:t xml:space="preserve"> </w:t>
      </w:r>
      <w:r>
        <w:t>steel</w:t>
      </w:r>
      <w:r>
        <w:rPr>
          <w:spacing w:val="-7"/>
        </w:rPr>
        <w:t xml:space="preserve"> </w:t>
      </w:r>
      <w:r>
        <w:t>fasteners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exposed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interior.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ind w:left="1552" w:right="762"/>
      </w:pPr>
      <w:bookmarkStart w:id="122" w:name="2._Aluminum_Panels:_Use_aluminum_or_stai"/>
      <w:bookmarkEnd w:id="122"/>
      <w:r>
        <w:t>Aluminum</w:t>
      </w:r>
      <w:r>
        <w:rPr>
          <w:spacing w:val="-4"/>
        </w:rPr>
        <w:t xml:space="preserve"> </w:t>
      </w:r>
      <w:r>
        <w:rPr>
          <w:spacing w:val="-1"/>
        </w:rPr>
        <w:t>Panels:</w:t>
      </w:r>
      <w:r>
        <w:rPr>
          <w:spacing w:val="-8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rPr>
          <w:spacing w:val="-1"/>
        </w:rPr>
        <w:t>aluminum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stainless-steel</w:t>
      </w:r>
      <w:r>
        <w:rPr>
          <w:spacing w:val="-7"/>
        </w:rPr>
        <w:t xml:space="preserve"> </w:t>
      </w:r>
      <w:r>
        <w:rPr>
          <w:spacing w:val="-1"/>
        </w:rPr>
        <w:t>fasteners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surfaces</w:t>
      </w:r>
      <w:r>
        <w:rPr>
          <w:spacing w:val="-6"/>
        </w:rPr>
        <w:t xml:space="preserve"> </w:t>
      </w:r>
      <w:r>
        <w:rPr>
          <w:spacing w:val="-1"/>
        </w:rPr>
        <w:t>exposed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64"/>
          <w:w w:val="99"/>
        </w:rPr>
        <w:t xml:space="preserve"> </w:t>
      </w:r>
      <w:r>
        <w:t>exterior;</w:t>
      </w:r>
      <w:r>
        <w:rPr>
          <w:spacing w:val="-5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aluminum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galvanized-steel</w:t>
      </w:r>
      <w:r>
        <w:rPr>
          <w:spacing w:val="-8"/>
        </w:rPr>
        <w:t xml:space="preserve"> </w:t>
      </w:r>
      <w:r>
        <w:rPr>
          <w:spacing w:val="-1"/>
        </w:rPr>
        <w:t>fasteners</w:t>
      </w:r>
      <w:r>
        <w:rPr>
          <w:spacing w:val="-5"/>
        </w:rPr>
        <w:t xml:space="preserve"> </w:t>
      </w:r>
      <w:r>
        <w:rPr>
          <w:spacing w:val="1"/>
        </w:rPr>
        <w:t>for</w:t>
      </w:r>
      <w:r>
        <w:rPr>
          <w:spacing w:val="-8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exposed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interior.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120"/>
        </w:tabs>
        <w:ind w:left="1119" w:right="326" w:hanging="431"/>
        <w:jc w:val="left"/>
      </w:pPr>
      <w:bookmarkStart w:id="123" w:name="C._Anchor_Clips:_Anchor_metal_roof_panel"/>
      <w:bookmarkEnd w:id="123"/>
      <w:r>
        <w:rPr>
          <w:spacing w:val="-1"/>
        </w:rPr>
        <w:t>Anchor</w:t>
      </w:r>
      <w:r>
        <w:rPr>
          <w:spacing w:val="-5"/>
        </w:rPr>
        <w:t xml:space="preserve"> </w:t>
      </w:r>
      <w:r>
        <w:t>Clips:</w:t>
      </w:r>
      <w:r>
        <w:rPr>
          <w:spacing w:val="-6"/>
        </w:rPr>
        <w:t xml:space="preserve"> </w:t>
      </w:r>
      <w:r>
        <w:t>Anchor</w:t>
      </w:r>
      <w:r>
        <w:rPr>
          <w:spacing w:val="-6"/>
        </w:rPr>
        <w:t xml:space="preserve"> </w:t>
      </w:r>
      <w:r>
        <w:rPr>
          <w:spacing w:val="1"/>
        </w:rPr>
        <w:t>metal</w:t>
      </w:r>
      <w:r>
        <w:rPr>
          <w:spacing w:val="-6"/>
        </w:rPr>
        <w:t xml:space="preserve"> </w:t>
      </w:r>
      <w:r>
        <w:t>roof</w:t>
      </w:r>
      <w:r>
        <w:rPr>
          <w:spacing w:val="-4"/>
        </w:rPr>
        <w:t xml:space="preserve"> </w:t>
      </w:r>
      <w:r>
        <w:t>panels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components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securely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place,</w:t>
      </w:r>
      <w:r>
        <w:rPr>
          <w:spacing w:val="-6"/>
        </w:rPr>
        <w:t xml:space="preserve"> </w:t>
      </w:r>
      <w:r>
        <w:t>using</w:t>
      </w:r>
      <w:r>
        <w:rPr>
          <w:spacing w:val="46"/>
          <w:w w:val="99"/>
        </w:rPr>
        <w:t xml:space="preserve"> </w:t>
      </w:r>
      <w:r>
        <w:t>manufacturer's</w:t>
      </w:r>
      <w:r>
        <w:rPr>
          <w:spacing w:val="-10"/>
        </w:rPr>
        <w:t xml:space="preserve"> </w:t>
      </w:r>
      <w:r>
        <w:rPr>
          <w:spacing w:val="-1"/>
        </w:rPr>
        <w:t>approved</w:t>
      </w:r>
      <w:r>
        <w:rPr>
          <w:spacing w:val="-11"/>
        </w:rPr>
        <w:t xml:space="preserve"> </w:t>
      </w:r>
      <w:r>
        <w:t>fasteners</w:t>
      </w:r>
      <w:r>
        <w:rPr>
          <w:spacing w:val="-9"/>
        </w:rPr>
        <w:t xml:space="preserve"> </w:t>
      </w:r>
      <w:r>
        <w:t>according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manufacturers'</w:t>
      </w:r>
      <w:r>
        <w:rPr>
          <w:spacing w:val="-10"/>
        </w:rPr>
        <w:t xml:space="preserve"> </w:t>
      </w:r>
      <w:r>
        <w:rPr>
          <w:spacing w:val="-1"/>
        </w:rPr>
        <w:t>written</w:t>
      </w:r>
      <w:r>
        <w:rPr>
          <w:spacing w:val="-11"/>
        </w:rPr>
        <w:t xml:space="preserve"> </w:t>
      </w:r>
      <w:r>
        <w:t>instructions.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120"/>
        </w:tabs>
        <w:ind w:left="1119" w:right="233" w:hanging="431"/>
        <w:jc w:val="left"/>
      </w:pPr>
      <w:bookmarkStart w:id="124" w:name="D._Metal_Protection:_Where_dissimilar_me"/>
      <w:bookmarkEnd w:id="124"/>
      <w:r>
        <w:t>Metal</w:t>
      </w:r>
      <w:r>
        <w:rPr>
          <w:spacing w:val="-6"/>
        </w:rPr>
        <w:t xml:space="preserve"> </w:t>
      </w:r>
      <w:r>
        <w:t>Protection:</w:t>
      </w:r>
      <w:r>
        <w:rPr>
          <w:spacing w:val="-10"/>
        </w:rPr>
        <w:t xml:space="preserve"> </w:t>
      </w:r>
      <w:r>
        <w:rPr>
          <w:spacing w:val="1"/>
        </w:rPr>
        <w:t>Where</w:t>
      </w:r>
      <w:r>
        <w:rPr>
          <w:spacing w:val="-8"/>
        </w:rPr>
        <w:t xml:space="preserve"> </w:t>
      </w:r>
      <w:r>
        <w:rPr>
          <w:spacing w:val="-1"/>
        </w:rPr>
        <w:t>dissimilar</w:t>
      </w:r>
      <w:r>
        <w:rPr>
          <w:spacing w:val="-8"/>
        </w:rPr>
        <w:t xml:space="preserve"> </w:t>
      </w:r>
      <w:r>
        <w:t>metals</w:t>
      </w:r>
      <w:r>
        <w:rPr>
          <w:spacing w:val="-8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corrosive</w:t>
      </w:r>
      <w:r>
        <w:rPr>
          <w:spacing w:val="-8"/>
        </w:rPr>
        <w:t xml:space="preserve"> </w:t>
      </w:r>
      <w:r>
        <w:t>substrates,</w:t>
      </w:r>
      <w:r>
        <w:rPr>
          <w:spacing w:val="-7"/>
        </w:rPr>
        <w:t xml:space="preserve"> </w:t>
      </w:r>
      <w:r>
        <w:t>protect</w:t>
      </w:r>
      <w:r>
        <w:rPr>
          <w:spacing w:val="-6"/>
        </w:rPr>
        <w:t xml:space="preserve"> </w:t>
      </w:r>
      <w:r>
        <w:rPr>
          <w:spacing w:val="-1"/>
        </w:rPr>
        <w:t>against</w:t>
      </w:r>
      <w:r>
        <w:rPr>
          <w:spacing w:val="58"/>
          <w:w w:val="99"/>
        </w:rPr>
        <w:t xml:space="preserve"> </w:t>
      </w:r>
      <w:r>
        <w:rPr>
          <w:spacing w:val="-1"/>
        </w:rPr>
        <w:t>galvanic</w:t>
      </w:r>
      <w:r>
        <w:rPr>
          <w:spacing w:val="-8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recommended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writing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manufacturer.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120"/>
        </w:tabs>
        <w:ind w:left="1119" w:right="233" w:hanging="431"/>
        <w:jc w:val="left"/>
      </w:pPr>
      <w:bookmarkStart w:id="125" w:name="E._Standing-Seam_Metal_Roof_Panel_Instal"/>
      <w:bookmarkEnd w:id="125"/>
      <w:r>
        <w:t>Standing-Seam</w:t>
      </w:r>
      <w:r>
        <w:rPr>
          <w:spacing w:val="-5"/>
        </w:rPr>
        <w:t xml:space="preserve"> </w:t>
      </w:r>
      <w:r>
        <w:rPr>
          <w:spacing w:val="-1"/>
        </w:rPr>
        <w:t>Metal</w:t>
      </w:r>
      <w:r>
        <w:rPr>
          <w:spacing w:val="-5"/>
        </w:rPr>
        <w:t xml:space="preserve"> </w:t>
      </w:r>
      <w:r>
        <w:t>Roof</w:t>
      </w:r>
      <w:r>
        <w:rPr>
          <w:spacing w:val="-4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Installation:</w:t>
      </w:r>
      <w:r>
        <w:rPr>
          <w:spacing w:val="-8"/>
        </w:rPr>
        <w:t xml:space="preserve"> </w:t>
      </w:r>
      <w:r>
        <w:t>Fasten</w:t>
      </w:r>
      <w:r>
        <w:rPr>
          <w:spacing w:val="-6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roof</w:t>
      </w:r>
      <w:r>
        <w:rPr>
          <w:spacing w:val="-6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supports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concealed</w:t>
      </w:r>
      <w:r>
        <w:rPr>
          <w:spacing w:val="40"/>
          <w:w w:val="99"/>
        </w:rPr>
        <w:t xml:space="preserve"> </w:t>
      </w:r>
      <w:r>
        <w:rPr>
          <w:spacing w:val="-1"/>
        </w:rPr>
        <w:t>clips</w:t>
      </w:r>
      <w:r>
        <w:rPr>
          <w:spacing w:val="-7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standing-seam</w:t>
      </w:r>
      <w:r>
        <w:rPr>
          <w:spacing w:val="-5"/>
        </w:rPr>
        <w:t xml:space="preserve"> </w:t>
      </w:r>
      <w:r>
        <w:rPr>
          <w:spacing w:val="-1"/>
        </w:rPr>
        <w:t>joint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location,</w:t>
      </w:r>
      <w:r>
        <w:rPr>
          <w:spacing w:val="-7"/>
        </w:rPr>
        <w:t xml:space="preserve"> </w:t>
      </w:r>
      <w:r>
        <w:t>spacing,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fasteners</w:t>
      </w:r>
      <w:r>
        <w:rPr>
          <w:spacing w:val="-5"/>
        </w:rPr>
        <w:t xml:space="preserve"> </w:t>
      </w:r>
      <w:r>
        <w:t>recommended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writing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54"/>
          <w:w w:val="99"/>
        </w:rPr>
        <w:t xml:space="preserve"> </w:t>
      </w:r>
      <w:bookmarkStart w:id="126" w:name="1._Install_clips_to_supports_with_self-t"/>
      <w:bookmarkEnd w:id="126"/>
      <w:r>
        <w:t>manufacturer.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spacing w:line="229" w:lineRule="exact"/>
        <w:ind w:left="1552"/>
      </w:pPr>
      <w:bookmarkStart w:id="127" w:name="2._Install_pressure_plates_at_locations_"/>
      <w:bookmarkEnd w:id="127"/>
      <w:r>
        <w:t>Install</w:t>
      </w:r>
      <w:r>
        <w:rPr>
          <w:spacing w:val="-8"/>
        </w:rPr>
        <w:t xml:space="preserve"> </w:t>
      </w:r>
      <w:r>
        <w:rPr>
          <w:spacing w:val="-1"/>
        </w:rPr>
        <w:t>clips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supports</w:t>
      </w:r>
      <w:r>
        <w:rPr>
          <w:spacing w:val="-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self-tapping</w:t>
      </w:r>
      <w:r>
        <w:rPr>
          <w:spacing w:val="-8"/>
        </w:rPr>
        <w:t xml:space="preserve"> </w:t>
      </w:r>
      <w:r>
        <w:t>fasteners.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spacing w:line="229" w:lineRule="exact"/>
        <w:ind w:left="1552"/>
      </w:pPr>
      <w:r>
        <w:t>Install</w:t>
      </w:r>
      <w:r>
        <w:rPr>
          <w:spacing w:val="-9"/>
        </w:rPr>
        <w:t xml:space="preserve"> </w:t>
      </w:r>
      <w:r>
        <w:t>pressure</w:t>
      </w:r>
      <w:r>
        <w:rPr>
          <w:spacing w:val="-6"/>
        </w:rPr>
        <w:t xml:space="preserve"> </w:t>
      </w:r>
      <w:r>
        <w:t>plates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locations</w:t>
      </w:r>
      <w:r>
        <w:rPr>
          <w:spacing w:val="-6"/>
        </w:rPr>
        <w:t xml:space="preserve"> </w:t>
      </w:r>
      <w:r>
        <w:t>indicated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manufacturer's</w:t>
      </w:r>
      <w:r>
        <w:rPr>
          <w:spacing w:val="-6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installation</w:t>
      </w:r>
      <w:r>
        <w:rPr>
          <w:spacing w:val="-6"/>
        </w:rPr>
        <w:t xml:space="preserve"> </w:t>
      </w:r>
      <w:r>
        <w:t>instructions.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ind w:left="1552" w:right="381"/>
      </w:pPr>
      <w:bookmarkStart w:id="128" w:name="3._Snap_Joint:_Nest_standing_seams_and_f"/>
      <w:bookmarkStart w:id="129" w:name="4._Seamed_Joint:_Crimp_standing_seams_wi"/>
      <w:bookmarkEnd w:id="128"/>
      <w:bookmarkEnd w:id="129"/>
      <w:r>
        <w:t>Seamed</w:t>
      </w:r>
      <w:r>
        <w:rPr>
          <w:spacing w:val="-9"/>
        </w:rPr>
        <w:t xml:space="preserve"> </w:t>
      </w:r>
      <w:r>
        <w:t>Joint:</w:t>
      </w:r>
      <w:r>
        <w:rPr>
          <w:spacing w:val="-9"/>
        </w:rPr>
        <w:t xml:space="preserve"> </w:t>
      </w:r>
      <w:r>
        <w:t>Crimp</w:t>
      </w:r>
      <w:r>
        <w:rPr>
          <w:spacing w:val="-9"/>
        </w:rPr>
        <w:t xml:space="preserve"> </w:t>
      </w:r>
      <w:r>
        <w:rPr>
          <w:spacing w:val="-1"/>
        </w:rPr>
        <w:t>standing</w:t>
      </w:r>
      <w:r>
        <w:rPr>
          <w:spacing w:val="-8"/>
        </w:rPr>
        <w:t xml:space="preserve"> </w:t>
      </w:r>
      <w:r>
        <w:rPr>
          <w:spacing w:val="1"/>
        </w:rPr>
        <w:t>seams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10"/>
        </w:rPr>
        <w:t xml:space="preserve"> </w:t>
      </w:r>
      <w:r>
        <w:t>manufacturer-approved,</w:t>
      </w:r>
      <w:r>
        <w:rPr>
          <w:spacing w:val="-8"/>
        </w:rPr>
        <w:t xml:space="preserve"> </w:t>
      </w:r>
      <w:r>
        <w:t>motorized</w:t>
      </w:r>
      <w:r>
        <w:rPr>
          <w:spacing w:val="-9"/>
        </w:rPr>
        <w:t xml:space="preserve"> </w:t>
      </w:r>
      <w:r>
        <w:rPr>
          <w:spacing w:val="1"/>
        </w:rPr>
        <w:t>seamer</w:t>
      </w:r>
      <w:r>
        <w:rPr>
          <w:spacing w:val="-9"/>
        </w:rPr>
        <w:t xml:space="preserve"> </w:t>
      </w:r>
      <w:r>
        <w:t>tool</w:t>
      </w:r>
      <w:r>
        <w:rPr>
          <w:spacing w:val="-9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roof</w:t>
      </w:r>
      <w:r>
        <w:rPr>
          <w:spacing w:val="-6"/>
        </w:rPr>
        <w:t xml:space="preserve"> </w:t>
      </w:r>
      <w:r>
        <w:t>panel</w:t>
      </w:r>
      <w:r w:rsidR="00B15D78">
        <w:t>s</w:t>
      </w:r>
      <w:r>
        <w:t>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factory-applied</w:t>
      </w:r>
      <w:r>
        <w:rPr>
          <w:spacing w:val="-6"/>
        </w:rPr>
        <w:t xml:space="preserve"> </w:t>
      </w:r>
      <w:r>
        <w:t>sealant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completely</w:t>
      </w:r>
      <w:r>
        <w:rPr>
          <w:spacing w:val="-9"/>
        </w:rPr>
        <w:t xml:space="preserve"> </w:t>
      </w:r>
      <w:r>
        <w:t>engaged.</w:t>
      </w:r>
    </w:p>
    <w:p w:rsidR="008F1E68" w:rsidRDefault="008F1E68">
      <w:pPr>
        <w:spacing w:before="10"/>
        <w:rPr>
          <w:rFonts w:ascii="Arial" w:eastAsia="Arial" w:hAnsi="Arial" w:cs="Arial"/>
          <w:sz w:val="13"/>
          <w:szCs w:val="13"/>
        </w:rPr>
      </w:pP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  <w:bookmarkStart w:id="130" w:name="5._Watertight_Installation:_"/>
      <w:bookmarkEnd w:id="130"/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ind w:right="927" w:hanging="431"/>
        <w:jc w:val="left"/>
      </w:pPr>
      <w:bookmarkStart w:id="131" w:name="F._Accessory_Installation:_Install_acces"/>
      <w:bookmarkEnd w:id="131"/>
      <w:r>
        <w:t>Accessory</w:t>
      </w:r>
      <w:r>
        <w:rPr>
          <w:spacing w:val="-12"/>
        </w:rPr>
        <w:t xml:space="preserve"> </w:t>
      </w:r>
      <w:r>
        <w:t>Installation:</w:t>
      </w:r>
      <w:r>
        <w:rPr>
          <w:spacing w:val="-8"/>
        </w:rPr>
        <w:t xml:space="preserve"> </w:t>
      </w:r>
      <w:r>
        <w:t>Install</w:t>
      </w:r>
      <w:r>
        <w:rPr>
          <w:spacing w:val="-7"/>
        </w:rPr>
        <w:t xml:space="preserve"> </w:t>
      </w:r>
      <w:r>
        <w:t>accessories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t>positive</w:t>
      </w:r>
      <w:r>
        <w:rPr>
          <w:spacing w:val="-9"/>
        </w:rPr>
        <w:t xml:space="preserve"> </w:t>
      </w:r>
      <w:r>
        <w:t>anchorage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building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weather</w:t>
      </w:r>
      <w:r w:rsidR="00B15D78">
        <w:t xml:space="preserve"> </w:t>
      </w:r>
      <w:r>
        <w:t>tight</w:t>
      </w:r>
      <w:r>
        <w:rPr>
          <w:spacing w:val="56"/>
          <w:w w:val="99"/>
        </w:rPr>
        <w:t xml:space="preserve"> </w:t>
      </w:r>
      <w:r>
        <w:t>mounting,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thermal</w:t>
      </w:r>
      <w:r>
        <w:rPr>
          <w:spacing w:val="-9"/>
        </w:rPr>
        <w:t xml:space="preserve"> </w:t>
      </w:r>
      <w:r>
        <w:t>expansion.</w:t>
      </w:r>
      <w:r>
        <w:rPr>
          <w:spacing w:val="-8"/>
        </w:rPr>
        <w:t xml:space="preserve"> </w:t>
      </w:r>
      <w:r>
        <w:t>Coordinate</w:t>
      </w:r>
      <w:r>
        <w:rPr>
          <w:spacing w:val="-5"/>
        </w:rPr>
        <w:t xml:space="preserve"> </w:t>
      </w:r>
      <w:r>
        <w:t>installation</w:t>
      </w:r>
      <w:r>
        <w:rPr>
          <w:spacing w:val="-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flashings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38"/>
          <w:w w:val="99"/>
        </w:rPr>
        <w:t xml:space="preserve"> </w:t>
      </w:r>
      <w:r>
        <w:t>components.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ind w:right="315" w:hanging="431"/>
        <w:jc w:val="left"/>
      </w:pPr>
      <w:r>
        <w:t>Flashing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1"/>
        </w:rPr>
        <w:t>Trim:</w:t>
      </w:r>
      <w:r>
        <w:rPr>
          <w:spacing w:val="-9"/>
        </w:rPr>
        <w:t xml:space="preserve"> </w:t>
      </w:r>
      <w:r>
        <w:t>Comply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t>requirements,</w:t>
      </w:r>
      <w:r>
        <w:rPr>
          <w:spacing w:val="-9"/>
        </w:rPr>
        <w:t xml:space="preserve"> </w:t>
      </w:r>
      <w:r>
        <w:t>manufacturer's</w:t>
      </w:r>
      <w:r>
        <w:rPr>
          <w:spacing w:val="-7"/>
        </w:rPr>
        <w:t xml:space="preserve"> </w:t>
      </w:r>
      <w:r>
        <w:rPr>
          <w:spacing w:val="-1"/>
        </w:rPr>
        <w:t>written</w:t>
      </w:r>
      <w:r>
        <w:rPr>
          <w:spacing w:val="-8"/>
        </w:rPr>
        <w:t xml:space="preserve"> </w:t>
      </w:r>
      <w:r>
        <w:t>installation</w:t>
      </w:r>
      <w:r>
        <w:rPr>
          <w:spacing w:val="46"/>
          <w:w w:val="99"/>
        </w:rPr>
        <w:t xml:space="preserve"> </w:t>
      </w:r>
      <w:bookmarkStart w:id="132" w:name="G._Flashing_and_Trim:_Comply_with_perfor"/>
      <w:bookmarkEnd w:id="132"/>
      <w:r>
        <w:t>instructions,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SMACNA's</w:t>
      </w:r>
      <w:r>
        <w:rPr>
          <w:spacing w:val="-9"/>
        </w:rPr>
        <w:t xml:space="preserve"> </w:t>
      </w:r>
      <w:r>
        <w:t>"Architectural</w:t>
      </w:r>
      <w:r>
        <w:rPr>
          <w:spacing w:val="-11"/>
        </w:rPr>
        <w:t xml:space="preserve"> </w:t>
      </w:r>
      <w:r>
        <w:t>Sheet</w:t>
      </w:r>
      <w:r>
        <w:rPr>
          <w:spacing w:val="-9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Manual."</w:t>
      </w:r>
      <w:r>
        <w:rPr>
          <w:spacing w:val="-9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concealed</w:t>
      </w:r>
      <w:r>
        <w:rPr>
          <w:spacing w:val="-9"/>
        </w:rPr>
        <w:t xml:space="preserve"> </w:t>
      </w:r>
      <w:r>
        <w:t>fasteners</w:t>
      </w:r>
      <w:r>
        <w:rPr>
          <w:spacing w:val="-6"/>
        </w:rPr>
        <w:t xml:space="preserve"> </w:t>
      </w:r>
      <w:r>
        <w:rPr>
          <w:spacing w:val="-1"/>
        </w:rPr>
        <w:t>where</w:t>
      </w:r>
      <w:r>
        <w:rPr>
          <w:spacing w:val="46"/>
          <w:w w:val="99"/>
        </w:rPr>
        <w:t xml:space="preserve"> </w:t>
      </w:r>
      <w:r>
        <w:t>possible,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units</w:t>
      </w:r>
      <w:r>
        <w:rPr>
          <w:spacing w:val="-5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indicated.</w:t>
      </w:r>
      <w:r>
        <w:rPr>
          <w:spacing w:val="-5"/>
        </w:rPr>
        <w:t xml:space="preserve"> </w:t>
      </w:r>
      <w:r>
        <w:t>Install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laps,</w:t>
      </w:r>
      <w:r>
        <w:rPr>
          <w:spacing w:val="-5"/>
        </w:rPr>
        <w:t xml:space="preserve"> </w:t>
      </w:r>
      <w:r>
        <w:t>joints,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seams</w:t>
      </w:r>
      <w:r>
        <w:rPr>
          <w:spacing w:val="-5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permanently</w:t>
      </w:r>
      <w:r>
        <w:rPr>
          <w:spacing w:val="-9"/>
        </w:rPr>
        <w:t xml:space="preserve"> </w:t>
      </w:r>
      <w:r>
        <w:rPr>
          <w:spacing w:val="-1"/>
        </w:rPr>
        <w:t>watertight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weather</w:t>
      </w:r>
      <w:r>
        <w:rPr>
          <w:spacing w:val="-8"/>
        </w:rPr>
        <w:t xml:space="preserve"> </w:t>
      </w:r>
      <w:r>
        <w:t>resistant.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3"/>
          <w:numId w:val="1"/>
        </w:numPr>
        <w:tabs>
          <w:tab w:val="left" w:pos="1692"/>
        </w:tabs>
        <w:ind w:right="362"/>
      </w:pPr>
      <w:bookmarkStart w:id="133" w:name="1._Install_exposed_flashing_and_trim_tha"/>
      <w:bookmarkEnd w:id="133"/>
      <w:r>
        <w:t>Install</w:t>
      </w:r>
      <w:r>
        <w:rPr>
          <w:spacing w:val="-6"/>
        </w:rPr>
        <w:t xml:space="preserve"> </w:t>
      </w:r>
      <w:r>
        <w:t>exposed</w:t>
      </w:r>
      <w:r>
        <w:rPr>
          <w:spacing w:val="-5"/>
        </w:rPr>
        <w:t xml:space="preserve"> </w:t>
      </w:r>
      <w:r>
        <w:t>flashing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trim</w:t>
      </w:r>
      <w:r>
        <w:rPr>
          <w:spacing w:val="-1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buckling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tool</w:t>
      </w:r>
      <w:r>
        <w:rPr>
          <w:spacing w:val="-5"/>
        </w:rPr>
        <w:t xml:space="preserve"> </w:t>
      </w:r>
      <w:r>
        <w:t>marks,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true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line</w:t>
      </w:r>
      <w:r>
        <w:rPr>
          <w:spacing w:val="26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levels</w:t>
      </w:r>
      <w:r>
        <w:rPr>
          <w:spacing w:val="-6"/>
        </w:rPr>
        <w:t xml:space="preserve"> </w:t>
      </w:r>
      <w:r>
        <w:t>indicated,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exposed</w:t>
      </w:r>
      <w:r>
        <w:rPr>
          <w:spacing w:val="-6"/>
        </w:rPr>
        <w:t xml:space="preserve"> </w:t>
      </w:r>
      <w:r>
        <w:t>edges</w:t>
      </w:r>
      <w:r>
        <w:rPr>
          <w:spacing w:val="-7"/>
        </w:rPr>
        <w:t xml:space="preserve"> </w:t>
      </w:r>
      <w:r>
        <w:t>folded</w:t>
      </w:r>
      <w:r>
        <w:rPr>
          <w:spacing w:val="-4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 xml:space="preserve">form </w:t>
      </w:r>
      <w:r>
        <w:t>hems.</w:t>
      </w:r>
      <w:r>
        <w:rPr>
          <w:spacing w:val="-7"/>
        </w:rPr>
        <w:t xml:space="preserve"> </w:t>
      </w:r>
      <w:r>
        <w:rPr>
          <w:spacing w:val="-1"/>
        </w:rPr>
        <w:t>Install</w:t>
      </w:r>
      <w:r>
        <w:rPr>
          <w:spacing w:val="-7"/>
        </w:rPr>
        <w:t xml:space="preserve"> </w:t>
      </w:r>
      <w:r>
        <w:t>sheet</w:t>
      </w:r>
      <w:r>
        <w:rPr>
          <w:spacing w:val="-5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flashing</w:t>
      </w:r>
      <w:r>
        <w:rPr>
          <w:spacing w:val="52"/>
          <w:w w:val="9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trim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fit</w:t>
      </w:r>
      <w:r>
        <w:rPr>
          <w:spacing w:val="-9"/>
        </w:rPr>
        <w:t xml:space="preserve"> </w:t>
      </w:r>
      <w:r>
        <w:t>substrates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achieve</w:t>
      </w:r>
      <w:r>
        <w:rPr>
          <w:spacing w:val="-5"/>
        </w:rPr>
        <w:t xml:space="preserve"> </w:t>
      </w:r>
      <w:r>
        <w:t>waterproof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weather-resistant</w:t>
      </w:r>
      <w:r>
        <w:rPr>
          <w:spacing w:val="-6"/>
        </w:rPr>
        <w:t xml:space="preserve"> </w:t>
      </w:r>
      <w:r>
        <w:t>performance.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692"/>
        </w:tabs>
        <w:spacing w:line="239" w:lineRule="auto"/>
        <w:ind w:right="651"/>
      </w:pPr>
      <w:r>
        <w:t>Expansion</w:t>
      </w:r>
      <w:r>
        <w:rPr>
          <w:spacing w:val="-6"/>
        </w:rPr>
        <w:t xml:space="preserve"> </w:t>
      </w:r>
      <w:r>
        <w:t>Provisions: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thermal</w:t>
      </w:r>
      <w:r>
        <w:rPr>
          <w:spacing w:val="-9"/>
        </w:rPr>
        <w:t xml:space="preserve"> </w:t>
      </w:r>
      <w:r>
        <w:t>expansion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exposed</w:t>
      </w:r>
      <w:r>
        <w:rPr>
          <w:spacing w:val="-8"/>
        </w:rPr>
        <w:t xml:space="preserve"> </w:t>
      </w:r>
      <w:r>
        <w:t>flashing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1"/>
        </w:rPr>
        <w:t>trim.</w:t>
      </w:r>
      <w:r>
        <w:rPr>
          <w:spacing w:val="-10"/>
        </w:rPr>
        <w:t xml:space="preserve"> </w:t>
      </w:r>
      <w:r>
        <w:rPr>
          <w:spacing w:val="-1"/>
        </w:rPr>
        <w:t>Space</w:t>
      </w:r>
      <w:r>
        <w:rPr>
          <w:spacing w:val="44"/>
          <w:w w:val="99"/>
        </w:rPr>
        <w:t xml:space="preserve"> </w:t>
      </w:r>
      <w:r>
        <w:t>movement</w:t>
      </w:r>
      <w:r>
        <w:rPr>
          <w:spacing w:val="-6"/>
        </w:rPr>
        <w:t xml:space="preserve"> </w:t>
      </w:r>
      <w:r>
        <w:rPr>
          <w:spacing w:val="-1"/>
        </w:rPr>
        <w:t>joints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feet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joints</w:t>
      </w:r>
      <w:r>
        <w:rPr>
          <w:spacing w:val="-5"/>
        </w:rPr>
        <w:t xml:space="preserve"> </w:t>
      </w:r>
      <w:r>
        <w:t>allowed</w:t>
      </w:r>
      <w:r>
        <w:rPr>
          <w:spacing w:val="-1"/>
        </w:rPr>
        <w:t xml:space="preserve"> within</w:t>
      </w:r>
      <w:r>
        <w:rPr>
          <w:spacing w:val="-5"/>
        </w:rPr>
        <w:t xml:space="preserve"> </w:t>
      </w:r>
      <w:r>
        <w:rPr>
          <w:spacing w:val="1"/>
        </w:rPr>
        <w:t>24</w:t>
      </w:r>
      <w:r>
        <w:rPr>
          <w:spacing w:val="-5"/>
        </w:rPr>
        <w:t xml:space="preserve"> </w:t>
      </w:r>
      <w:r>
        <w:t>inches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corner</w:t>
      </w:r>
      <w:r>
        <w:rPr>
          <w:spacing w:val="-6"/>
        </w:rPr>
        <w:t xml:space="preserve"> </w:t>
      </w:r>
      <w:r>
        <w:t>or</w:t>
      </w:r>
      <w:r>
        <w:rPr>
          <w:spacing w:val="40"/>
          <w:w w:val="99"/>
        </w:rPr>
        <w:t xml:space="preserve"> </w:t>
      </w:r>
      <w:r>
        <w:t>intersection.</w:t>
      </w:r>
      <w:r>
        <w:rPr>
          <w:spacing w:val="-10"/>
        </w:rPr>
        <w:t xml:space="preserve"> </w:t>
      </w:r>
      <w:r>
        <w:rPr>
          <w:spacing w:val="1"/>
        </w:rPr>
        <w:t>Where</w:t>
      </w:r>
      <w:r>
        <w:rPr>
          <w:spacing w:val="-7"/>
        </w:rPr>
        <w:t xml:space="preserve"> </w:t>
      </w:r>
      <w:r>
        <w:rPr>
          <w:spacing w:val="-1"/>
        </w:rPr>
        <w:t>lapped</w:t>
      </w:r>
      <w:r>
        <w:rPr>
          <w:spacing w:val="-4"/>
        </w:rPr>
        <w:t xml:space="preserve"> </w:t>
      </w:r>
      <w:r>
        <w:t>expansion</w:t>
      </w:r>
      <w:r>
        <w:rPr>
          <w:spacing w:val="-7"/>
        </w:rPr>
        <w:t xml:space="preserve"> </w:t>
      </w:r>
      <w:r>
        <w:t>provisions</w:t>
      </w:r>
      <w:r>
        <w:rPr>
          <w:spacing w:val="-7"/>
        </w:rPr>
        <w:t xml:space="preserve"> </w:t>
      </w:r>
      <w:r>
        <w:t>cannot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would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sufficiently</w:t>
      </w:r>
      <w:r>
        <w:rPr>
          <w:spacing w:val="44"/>
          <w:w w:val="99"/>
        </w:rPr>
        <w:t xml:space="preserve"> </w:t>
      </w:r>
      <w:bookmarkStart w:id="134" w:name="2._Expansion_Provisions:_Provide_for_the"/>
      <w:bookmarkEnd w:id="134"/>
      <w:r>
        <w:t>weather</w:t>
      </w:r>
      <w:r>
        <w:rPr>
          <w:spacing w:val="-8"/>
        </w:rPr>
        <w:t xml:space="preserve"> </w:t>
      </w:r>
      <w:r>
        <w:t>resistant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waterproof,</w:t>
      </w:r>
      <w:r>
        <w:rPr>
          <w:spacing w:val="-8"/>
        </w:rP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r>
        <w:t>expansion</w:t>
      </w:r>
      <w:r>
        <w:rPr>
          <w:spacing w:val="-8"/>
        </w:rPr>
        <w:t xml:space="preserve"> </w:t>
      </w:r>
      <w:r>
        <w:t>joints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intermeshing</w:t>
      </w:r>
      <w:r>
        <w:rPr>
          <w:spacing w:val="-9"/>
        </w:rPr>
        <w:t xml:space="preserve"> </w:t>
      </w:r>
      <w:r>
        <w:t>hooked</w:t>
      </w:r>
      <w:r>
        <w:rPr>
          <w:spacing w:val="-8"/>
        </w:rPr>
        <w:t xml:space="preserve"> </w:t>
      </w:r>
      <w:r>
        <w:rPr>
          <w:spacing w:val="-1"/>
        </w:rPr>
        <w:t>flanges,</w:t>
      </w:r>
      <w:r>
        <w:rPr>
          <w:spacing w:val="-6"/>
        </w:rPr>
        <w:t xml:space="preserve"> </w:t>
      </w:r>
      <w:r>
        <w:t>not</w:t>
      </w:r>
      <w:r>
        <w:rPr>
          <w:spacing w:val="50"/>
          <w:w w:val="99"/>
        </w:rPr>
        <w:t xml:space="preserve"> </w:t>
      </w:r>
      <w:bookmarkStart w:id="135" w:name="3.4_ERECTION_TOLERANCES_"/>
      <w:bookmarkEnd w:id="135"/>
      <w:r>
        <w:rPr>
          <w:spacing w:val="-1"/>
        </w:rP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inch</w:t>
      </w:r>
      <w:r>
        <w:rPr>
          <w:spacing w:val="-4"/>
        </w:rPr>
        <w:t xml:space="preserve"> </w:t>
      </w:r>
      <w:r>
        <w:t>deep,</w:t>
      </w:r>
      <w:r>
        <w:rPr>
          <w:spacing w:val="-6"/>
        </w:rPr>
        <w:t xml:space="preserve"> </w:t>
      </w:r>
      <w:r>
        <w:t>filled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mastic</w:t>
      </w:r>
      <w:r>
        <w:rPr>
          <w:spacing w:val="-6"/>
        </w:rPr>
        <w:t xml:space="preserve"> </w:t>
      </w:r>
      <w:r>
        <w:rPr>
          <w:spacing w:val="-1"/>
        </w:rPr>
        <w:t>sealant</w:t>
      </w:r>
      <w:r>
        <w:rPr>
          <w:spacing w:val="-6"/>
        </w:rPr>
        <w:t xml:space="preserve"> </w:t>
      </w:r>
      <w:r>
        <w:t>(concealed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joints).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1"/>
        </w:numPr>
        <w:tabs>
          <w:tab w:val="left" w:pos="829"/>
        </w:tabs>
        <w:jc w:val="left"/>
      </w:pPr>
      <w:r>
        <w:t>ERECTION</w:t>
      </w:r>
      <w:r>
        <w:rPr>
          <w:spacing w:val="-25"/>
        </w:rPr>
        <w:t xml:space="preserve"> </w:t>
      </w:r>
      <w:r>
        <w:t>TOLERANCES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ind w:right="539" w:hanging="431"/>
        <w:jc w:val="left"/>
      </w:pPr>
      <w:bookmarkStart w:id="136" w:name="A._Installation_Tolerances:_Shim_and_ali"/>
      <w:bookmarkEnd w:id="136"/>
      <w:r>
        <w:rPr>
          <w:spacing w:val="-1"/>
        </w:rPr>
        <w:t>Installation</w:t>
      </w:r>
      <w:r>
        <w:rPr>
          <w:spacing w:val="-5"/>
        </w:rPr>
        <w:t xml:space="preserve"> </w:t>
      </w:r>
      <w:r>
        <w:t>Tolerances:</w:t>
      </w:r>
      <w:r>
        <w:rPr>
          <w:spacing w:val="-4"/>
        </w:rPr>
        <w:t xml:space="preserve"> </w:t>
      </w:r>
      <w:r>
        <w:t>Shim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align</w:t>
      </w:r>
      <w:r>
        <w:rPr>
          <w:spacing w:val="-6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installed</w:t>
      </w:r>
      <w:r>
        <w:rPr>
          <w:spacing w:val="-6"/>
        </w:rPr>
        <w:t xml:space="preserve"> </w:t>
      </w:r>
      <w:r>
        <w:t>tolerance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1/4</w:t>
      </w:r>
      <w:r>
        <w:rPr>
          <w:spacing w:val="-6"/>
        </w:rPr>
        <w:t xml:space="preserve"> </w:t>
      </w:r>
      <w:r>
        <w:t>inch</w:t>
      </w:r>
      <w:r>
        <w:rPr>
          <w:spacing w:val="-6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t>20</w:t>
      </w:r>
      <w:r>
        <w:rPr>
          <w:spacing w:val="52"/>
          <w:w w:val="99"/>
        </w:rPr>
        <w:t xml:space="preserve"> </w:t>
      </w:r>
      <w:r>
        <w:t>feet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slope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lines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indicated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</w:t>
      </w:r>
      <w:r>
        <w:t>1/8-inch</w:t>
      </w:r>
      <w:r>
        <w:rPr>
          <w:spacing w:val="-5"/>
        </w:rPr>
        <w:t xml:space="preserve"> </w:t>
      </w:r>
      <w:r>
        <w:t>offset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adjoining</w:t>
      </w:r>
      <w:r>
        <w:rPr>
          <w:spacing w:val="-3"/>
        </w:rPr>
        <w:t xml:space="preserve"> </w:t>
      </w:r>
      <w:r>
        <w:t>faces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of</w:t>
      </w:r>
      <w:r>
        <w:rPr>
          <w:spacing w:val="48"/>
          <w:w w:val="99"/>
        </w:rPr>
        <w:t xml:space="preserve"> </w:t>
      </w:r>
      <w:bookmarkStart w:id="137" w:name="3.5_FIELD_QUALITY_CONTROL_"/>
      <w:bookmarkEnd w:id="137"/>
      <w:r>
        <w:t>alignment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matching</w:t>
      </w:r>
      <w:r>
        <w:rPr>
          <w:spacing w:val="-10"/>
        </w:rPr>
        <w:t xml:space="preserve"> </w:t>
      </w:r>
      <w:r>
        <w:t>profiles.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1"/>
        </w:numPr>
        <w:tabs>
          <w:tab w:val="left" w:pos="829"/>
        </w:tabs>
        <w:jc w:val="left"/>
      </w:pPr>
      <w:r>
        <w:t>FIELD</w:t>
      </w:r>
      <w:r>
        <w:rPr>
          <w:spacing w:val="-14"/>
        </w:rPr>
        <w:t xml:space="preserve"> </w:t>
      </w:r>
      <w:r>
        <w:t>QUALITY</w:t>
      </w:r>
      <w:r>
        <w:rPr>
          <w:spacing w:val="-15"/>
        </w:rPr>
        <w:t xml:space="preserve"> </w:t>
      </w:r>
      <w:r>
        <w:t>CONTROL</w:t>
      </w:r>
    </w:p>
    <w:p w:rsidR="008F1E68" w:rsidRDefault="008F1E68">
      <w:pPr>
        <w:spacing w:before="2"/>
        <w:rPr>
          <w:rFonts w:ascii="Arial" w:eastAsia="Arial" w:hAnsi="Arial" w:cs="Arial"/>
          <w:sz w:val="18"/>
          <w:szCs w:val="18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spacing w:before="74"/>
        <w:ind w:right="577" w:hanging="431"/>
        <w:jc w:val="left"/>
      </w:pPr>
      <w:bookmarkStart w:id="138" w:name="A._Manufacturer's_Field_Service:_Engage_"/>
      <w:bookmarkEnd w:id="138"/>
      <w:r>
        <w:t>Manufacturer's</w:t>
      </w:r>
      <w:r>
        <w:rPr>
          <w:spacing w:val="-8"/>
        </w:rPr>
        <w:t xml:space="preserve"> </w:t>
      </w:r>
      <w:r>
        <w:rPr>
          <w:spacing w:val="-1"/>
        </w:rPr>
        <w:t>Field</w:t>
      </w:r>
      <w:r>
        <w:rPr>
          <w:spacing w:val="-7"/>
        </w:rPr>
        <w:t xml:space="preserve"> </w:t>
      </w:r>
      <w:r>
        <w:t>Service:</w:t>
      </w:r>
      <w:r>
        <w:rPr>
          <w:spacing w:val="-9"/>
        </w:rPr>
        <w:t xml:space="preserve"> </w:t>
      </w:r>
      <w:r>
        <w:t>Engage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factory-authorized</w:t>
      </w:r>
      <w:r>
        <w:rPr>
          <w:spacing w:val="-7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representative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inspect</w:t>
      </w:r>
      <w:r>
        <w:rPr>
          <w:spacing w:val="-9"/>
        </w:rPr>
        <w:t xml:space="preserve"> </w:t>
      </w:r>
      <w:r>
        <w:t>metal</w:t>
      </w:r>
      <w:r>
        <w:rPr>
          <w:spacing w:val="40"/>
          <w:w w:val="99"/>
        </w:rPr>
        <w:t xml:space="preserve"> </w:t>
      </w:r>
      <w:r>
        <w:t>roof</w:t>
      </w:r>
      <w:r>
        <w:rPr>
          <w:spacing w:val="-6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installation,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accessories.</w:t>
      </w:r>
      <w:r>
        <w:rPr>
          <w:spacing w:val="-8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results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writing.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ind w:right="362" w:hanging="431"/>
        <w:jc w:val="left"/>
      </w:pPr>
      <w:bookmarkStart w:id="139" w:name="B._Remove_and_replace_applications_of_me"/>
      <w:bookmarkEnd w:id="139"/>
      <w:r>
        <w:t>Remove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replace</w:t>
      </w:r>
      <w:r>
        <w:rPr>
          <w:spacing w:val="-4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roof</w:t>
      </w:r>
      <w:r>
        <w:rPr>
          <w:spacing w:val="-5"/>
        </w:rPr>
        <w:t xml:space="preserve"> </w:t>
      </w:r>
      <w:r>
        <w:t>panels</w:t>
      </w:r>
      <w:r>
        <w:rPr>
          <w:spacing w:val="-4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tests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inspections</w:t>
      </w:r>
      <w:r>
        <w:rPr>
          <w:spacing w:val="-6"/>
        </w:rPr>
        <w:t xml:space="preserve"> </w:t>
      </w:r>
      <w:r>
        <w:rPr>
          <w:spacing w:val="-1"/>
        </w:rPr>
        <w:t>indicate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they</w:t>
      </w:r>
      <w:r>
        <w:rPr>
          <w:spacing w:val="50"/>
          <w:w w:val="99"/>
        </w:rPr>
        <w:t xml:space="preserve"> </w:t>
      </w:r>
      <w:bookmarkStart w:id="140" w:name="C._Prepare_inspection_reports._"/>
      <w:bookmarkEnd w:id="140"/>
      <w:r>
        <w:t>do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specified</w:t>
      </w:r>
      <w:r>
        <w:rPr>
          <w:spacing w:val="-8"/>
        </w:rPr>
        <w:t xml:space="preserve"> </w:t>
      </w:r>
      <w:r>
        <w:t>requirements.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ind w:hanging="431"/>
        <w:jc w:val="left"/>
      </w:pPr>
      <w:r>
        <w:t>Prepare</w:t>
      </w:r>
      <w:r>
        <w:rPr>
          <w:spacing w:val="-11"/>
        </w:rPr>
        <w:t xml:space="preserve"> </w:t>
      </w:r>
      <w:r>
        <w:t>inspection</w:t>
      </w:r>
      <w:r>
        <w:rPr>
          <w:spacing w:val="-12"/>
        </w:rPr>
        <w:t xml:space="preserve"> </w:t>
      </w:r>
      <w:r>
        <w:t>reports.</w:t>
      </w:r>
    </w:p>
    <w:p w:rsidR="008F1E68" w:rsidRDefault="008F1E68">
      <w:pPr>
        <w:spacing w:before="8"/>
        <w:rPr>
          <w:rFonts w:ascii="Arial" w:eastAsia="Arial" w:hAnsi="Arial" w:cs="Arial"/>
          <w:sz w:val="18"/>
          <w:szCs w:val="18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spacing w:before="74"/>
        <w:ind w:hanging="431"/>
        <w:jc w:val="left"/>
      </w:pPr>
      <w:bookmarkStart w:id="141" w:name="D._Installer_must_have_installation_shop"/>
      <w:bookmarkStart w:id="142" w:name="3.6_CLEANING_AND_PROTECTION_"/>
      <w:bookmarkEnd w:id="141"/>
      <w:bookmarkEnd w:id="142"/>
      <w:r>
        <w:rPr>
          <w:spacing w:val="-1"/>
        </w:rPr>
        <w:t>Installer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installation</w:t>
      </w:r>
      <w:r>
        <w:rPr>
          <w:spacing w:val="-6"/>
        </w:rPr>
        <w:t xml:space="preserve"> </w:t>
      </w:r>
      <w:r>
        <w:t>shop</w:t>
      </w:r>
      <w:r>
        <w:rPr>
          <w:spacing w:val="-5"/>
        </w:rPr>
        <w:t xml:space="preserve"> </w:t>
      </w:r>
      <w:r>
        <w:t>drawings</w:t>
      </w:r>
      <w:r>
        <w:rPr>
          <w:spacing w:val="-6"/>
        </w:rPr>
        <w:t xml:space="preserve"> </w:t>
      </w:r>
      <w:r>
        <w:rPr>
          <w:spacing w:val="1"/>
        </w:rPr>
        <w:t>on</w:t>
      </w:r>
      <w:r>
        <w:rPr>
          <w:spacing w:val="-6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times.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1"/>
        </w:numPr>
        <w:tabs>
          <w:tab w:val="left" w:pos="829"/>
        </w:tabs>
        <w:jc w:val="left"/>
      </w:pPr>
      <w:r>
        <w:t>CLEANING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PROTECTION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ind w:right="330" w:hanging="431"/>
        <w:jc w:val="left"/>
      </w:pPr>
      <w:r>
        <w:t>Remove</w:t>
      </w:r>
      <w:r>
        <w:rPr>
          <w:spacing w:val="-8"/>
        </w:rPr>
        <w:t xml:space="preserve"> </w:t>
      </w:r>
      <w:r>
        <w:t>temporary</w:t>
      </w:r>
      <w:r>
        <w:rPr>
          <w:spacing w:val="-9"/>
        </w:rPr>
        <w:t xml:space="preserve"> </w:t>
      </w:r>
      <w:r>
        <w:t>protective</w:t>
      </w:r>
      <w:r>
        <w:rPr>
          <w:spacing w:val="-8"/>
        </w:rPr>
        <w:t xml:space="preserve"> </w:t>
      </w:r>
      <w:r>
        <w:t>coverings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strippable</w:t>
      </w:r>
      <w:r>
        <w:rPr>
          <w:spacing w:val="-5"/>
        </w:rPr>
        <w:t xml:space="preserve"> </w:t>
      </w:r>
      <w:r>
        <w:t>films,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any,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1"/>
        </w:rPr>
        <w:t>metal</w:t>
      </w:r>
      <w:r>
        <w:rPr>
          <w:spacing w:val="-9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installed,</w:t>
      </w:r>
      <w:r>
        <w:rPr>
          <w:spacing w:val="56"/>
          <w:w w:val="99"/>
        </w:rPr>
        <w:t xml:space="preserve"> </w:t>
      </w:r>
      <w:bookmarkStart w:id="143" w:name="A._Remove_temporary_protective_coverings"/>
      <w:bookmarkEnd w:id="143"/>
      <w:r>
        <w:t>unless</w:t>
      </w:r>
      <w:r>
        <w:rPr>
          <w:spacing w:val="-9"/>
        </w:rPr>
        <w:t xml:space="preserve"> </w:t>
      </w:r>
      <w:r>
        <w:t>otherwise</w:t>
      </w:r>
      <w:r>
        <w:rPr>
          <w:spacing w:val="-8"/>
        </w:rPr>
        <w:t xml:space="preserve"> </w:t>
      </w:r>
      <w:r>
        <w:t>indicated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manufacturer's</w:t>
      </w:r>
      <w:r>
        <w:rPr>
          <w:spacing w:val="-6"/>
        </w:rPr>
        <w:t xml:space="preserve"> </w:t>
      </w:r>
      <w:r>
        <w:rPr>
          <w:spacing w:val="-1"/>
        </w:rPr>
        <w:t>written</w:t>
      </w:r>
      <w:r>
        <w:rPr>
          <w:spacing w:val="-8"/>
        </w:rPr>
        <w:t xml:space="preserve"> </w:t>
      </w:r>
      <w:r>
        <w:t>installation</w:t>
      </w:r>
      <w:r>
        <w:rPr>
          <w:spacing w:val="-7"/>
        </w:rPr>
        <w:t xml:space="preserve"> </w:t>
      </w:r>
      <w:r>
        <w:t>instructions.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completion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</w:t>
      </w:r>
      <w:r>
        <w:rPr>
          <w:spacing w:val="52"/>
          <w:w w:val="99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installation,</w:t>
      </w:r>
      <w:r>
        <w:rPr>
          <w:spacing w:val="-7"/>
        </w:rPr>
        <w:t xml:space="preserve"> </w:t>
      </w:r>
      <w:r>
        <w:t>clean</w:t>
      </w:r>
      <w:r>
        <w:rPr>
          <w:spacing w:val="-7"/>
        </w:rPr>
        <w:t xml:space="preserve"> </w:t>
      </w:r>
      <w:r>
        <w:t>finished</w:t>
      </w:r>
      <w:r>
        <w:rPr>
          <w:spacing w:val="-8"/>
        </w:rPr>
        <w:t xml:space="preserve"> </w:t>
      </w:r>
      <w:r>
        <w:t>surfaces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recommended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1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manufacturer.</w:t>
      </w:r>
      <w:r>
        <w:rPr>
          <w:spacing w:val="-8"/>
        </w:rPr>
        <w:t xml:space="preserve"> </w:t>
      </w:r>
      <w:r>
        <w:t>Maintain</w:t>
      </w:r>
      <w:r>
        <w:rPr>
          <w:spacing w:val="-8"/>
        </w:rPr>
        <w:t xml:space="preserve"> </w:t>
      </w:r>
      <w:r>
        <w:t>in</w:t>
      </w:r>
      <w:r>
        <w:rPr>
          <w:spacing w:val="40"/>
          <w:w w:val="9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clean</w:t>
      </w:r>
      <w:r>
        <w:rPr>
          <w:spacing w:val="-9"/>
        </w:rPr>
        <w:t xml:space="preserve"> </w:t>
      </w:r>
      <w:r>
        <w:t>condition</w:t>
      </w:r>
      <w:r>
        <w:rPr>
          <w:spacing w:val="-7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construction.</w:t>
      </w:r>
    </w:p>
    <w:p w:rsidR="008F1E68" w:rsidRDefault="008F1E68">
      <w:pPr>
        <w:spacing w:before="10"/>
        <w:rPr>
          <w:rFonts w:ascii="Arial" w:eastAsia="Arial" w:hAnsi="Arial" w:cs="Arial"/>
          <w:sz w:val="13"/>
          <w:szCs w:val="13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120"/>
        </w:tabs>
        <w:spacing w:before="74"/>
        <w:ind w:left="1119" w:right="104" w:hanging="431"/>
        <w:jc w:val="left"/>
      </w:pPr>
      <w:bookmarkStart w:id="144" w:name="B._Replace_metal_panels_that_have_been_d"/>
      <w:bookmarkEnd w:id="144"/>
      <w:r>
        <w:t>Replace</w:t>
      </w:r>
      <w:r>
        <w:rPr>
          <w:spacing w:val="-7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damaged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deteriorated</w:t>
      </w:r>
      <w:r>
        <w:rPr>
          <w:spacing w:val="-5"/>
        </w:rPr>
        <w:t xml:space="preserve"> </w:t>
      </w:r>
      <w:r>
        <w:t>beyond</w:t>
      </w:r>
      <w:r>
        <w:rPr>
          <w:spacing w:val="-7"/>
        </w:rPr>
        <w:t xml:space="preserve"> </w:t>
      </w:r>
      <w:r>
        <w:t>successful</w:t>
      </w:r>
      <w:r>
        <w:rPr>
          <w:spacing w:val="-8"/>
        </w:rPr>
        <w:t xml:space="preserve"> </w:t>
      </w:r>
      <w:r>
        <w:rPr>
          <w:spacing w:val="-1"/>
        </w:rPr>
        <w:t>repair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60"/>
          <w:w w:val="99"/>
        </w:rPr>
        <w:t xml:space="preserve"> </w:t>
      </w:r>
      <w:r>
        <w:t>finish</w:t>
      </w:r>
      <w:r>
        <w:rPr>
          <w:spacing w:val="-8"/>
        </w:rPr>
        <w:t xml:space="preserve"> </w:t>
      </w:r>
      <w:r>
        <w:t>touchup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similar</w:t>
      </w:r>
      <w:r>
        <w:rPr>
          <w:spacing w:val="-7"/>
        </w:rPr>
        <w:t xml:space="preserve"> </w:t>
      </w:r>
      <w:r>
        <w:t>minor</w:t>
      </w:r>
      <w:r>
        <w:rPr>
          <w:spacing w:val="-8"/>
        </w:rPr>
        <w:t xml:space="preserve"> </w:t>
      </w:r>
      <w:r>
        <w:t>repair</w:t>
      </w:r>
      <w:r>
        <w:rPr>
          <w:spacing w:val="-7"/>
        </w:rPr>
        <w:t xml:space="preserve"> </w:t>
      </w:r>
      <w:r>
        <w:t>procedures.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ind w:left="359" w:firstLine="0"/>
        <w:jc w:val="center"/>
      </w:pPr>
      <w:r>
        <w:t>END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SECTION</w:t>
      </w:r>
    </w:p>
    <w:sectPr w:rsidR="008F1E68">
      <w:headerReference w:type="default" r:id="rId10"/>
      <w:footerReference w:type="default" r:id="rId11"/>
      <w:pgSz w:w="12240" w:h="15840"/>
      <w:pgMar w:top="1160" w:right="1400" w:bottom="920" w:left="1040" w:header="74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FE3" w:rsidRDefault="00F16FE3">
      <w:r>
        <w:separator/>
      </w:r>
    </w:p>
  </w:endnote>
  <w:endnote w:type="continuationSeparator" w:id="0">
    <w:p w:rsidR="00F16FE3" w:rsidRDefault="00F1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E68" w:rsidRDefault="008651C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5944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9457055</wp:posOffset>
              </wp:positionV>
              <wp:extent cx="4052570" cy="209550"/>
              <wp:effectExtent l="4445" t="0" r="63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257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1E68" w:rsidRDefault="00D5070B">
                          <w:pPr>
                            <w:pStyle w:val="BodyText"/>
                            <w:spacing w:line="224" w:lineRule="exact"/>
                            <w:ind w:left="20" w:firstLine="0"/>
                          </w:pPr>
                          <w:r>
                            <w:t xml:space="preserve">FABRAL </w:t>
                          </w:r>
                          <w:r w:rsidR="000031B9">
                            <w:t>THIN SEAM</w:t>
                          </w:r>
                          <w:r>
                            <w:t xml:space="preserve"> </w:t>
                          </w:r>
                          <w:r w:rsidR="00EE0F58">
                            <w:t>STANDING-SEAM</w:t>
                          </w:r>
                          <w:r w:rsidR="00EE0F58">
                            <w:rPr>
                              <w:spacing w:val="-14"/>
                            </w:rPr>
                            <w:t xml:space="preserve"> </w:t>
                          </w:r>
                          <w:r w:rsidR="00EE0F58">
                            <w:t>METAL</w:t>
                          </w:r>
                          <w:r w:rsidR="00EE0F58">
                            <w:rPr>
                              <w:spacing w:val="-12"/>
                            </w:rPr>
                            <w:t xml:space="preserve"> </w:t>
                          </w:r>
                          <w:r w:rsidR="00EE0F58">
                            <w:t>ROOF</w:t>
                          </w:r>
                          <w:r w:rsidR="00EE0F58">
                            <w:rPr>
                              <w:spacing w:val="-13"/>
                            </w:rPr>
                            <w:t xml:space="preserve"> </w:t>
                          </w:r>
                          <w:r w:rsidR="00EE0F58">
                            <w:t>PANELS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6.6pt;margin-top:744.65pt;width:319.1pt;height:16.5pt;z-index:-20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" filled="f" stroked="f">
              <v:textbox inset="0,0,0,0">
                <w:txbxContent>
                  <w:p w:rsidR="008F1E68" w:rsidRDefault="00D5070B">
                    <w:pPr>
                      <w:pStyle w:val="BodyText"/>
                      <w:spacing w:line="224" w:lineRule="exact"/>
                      <w:ind w:left="20" w:firstLine="0"/>
                    </w:pPr>
                    <w:r>
                      <w:t xml:space="preserve">FABRAL </w:t>
                    </w:r>
                    <w:r w:rsidR="000031B9">
                      <w:t>THIN SEAM</w:t>
                    </w:r>
                    <w:r>
                      <w:t xml:space="preserve"> </w:t>
                    </w:r>
                    <w:r w:rsidR="00EE0F58">
                      <w:t>STANDING-SEAM</w:t>
                    </w:r>
                    <w:r w:rsidR="00EE0F58">
                      <w:rPr>
                        <w:spacing w:val="-14"/>
                      </w:rPr>
                      <w:t xml:space="preserve"> </w:t>
                    </w:r>
                    <w:r w:rsidR="00EE0F58">
                      <w:t>METAL</w:t>
                    </w:r>
                    <w:r w:rsidR="00EE0F58">
                      <w:rPr>
                        <w:spacing w:val="-12"/>
                      </w:rPr>
                      <w:t xml:space="preserve"> </w:t>
                    </w:r>
                    <w:r w:rsidR="00EE0F58">
                      <w:t>ROOF</w:t>
                    </w:r>
                    <w:r w:rsidR="00EE0F58">
                      <w:rPr>
                        <w:spacing w:val="-13"/>
                      </w:rPr>
                      <w:t xml:space="preserve"> </w:t>
                    </w:r>
                    <w:r w:rsidR="00EE0F58">
                      <w:t>PANELS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5968" behindDoc="1" locked="0" layoutInCell="1" allowOverlap="1">
              <wp:simplePos x="0" y="0"/>
              <wp:positionH relativeFrom="page">
                <wp:posOffset>5993130</wp:posOffset>
              </wp:positionH>
              <wp:positionV relativeFrom="page">
                <wp:posOffset>9457055</wp:posOffset>
              </wp:positionV>
              <wp:extent cx="715645" cy="152400"/>
              <wp:effectExtent l="1905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1E68" w:rsidRDefault="00EE0F58">
                          <w:pPr>
                            <w:pStyle w:val="BodyText"/>
                            <w:spacing w:line="224" w:lineRule="exact"/>
                            <w:ind w:left="20" w:firstLine="0"/>
                          </w:pPr>
                          <w:r>
                            <w:t>074114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53B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71.9pt;margin-top:744.65pt;width:56.35pt;height:12pt;z-index:-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" filled="f" stroked="f">
              <v:textbox inset="0,0,0,0">
                <w:txbxContent>
                  <w:p w:rsidR="008F1E68" w:rsidRDefault="00EE0F58">
                    <w:pPr>
                      <w:pStyle w:val="BodyText"/>
                      <w:spacing w:line="224" w:lineRule="exact"/>
                      <w:ind w:left="20" w:firstLine="0"/>
                    </w:pPr>
                    <w:r>
                      <w:t>074114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353B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FE3" w:rsidRDefault="00F16FE3">
      <w:r>
        <w:separator/>
      </w:r>
    </w:p>
  </w:footnote>
  <w:footnote w:type="continuationSeparator" w:id="0">
    <w:p w:rsidR="00F16FE3" w:rsidRDefault="00F16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E68" w:rsidRDefault="008651C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5896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457200</wp:posOffset>
              </wp:positionV>
              <wp:extent cx="444500" cy="154305"/>
              <wp:effectExtent l="444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1E68" w:rsidRDefault="00EE0F58">
                          <w:pPr>
                            <w:pStyle w:val="BodyText"/>
                            <w:spacing w:line="227" w:lineRule="exact"/>
                            <w:ind w:left="20" w:firstLine="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pacing w:val="-1"/>
                            </w:rPr>
                            <w:t>Fabral</w:t>
                          </w:r>
                          <w:r>
                            <w:rPr>
                              <w:spacing w:val="-1"/>
                              <w:position w:val="6"/>
                              <w:sz w:val="13"/>
                            </w:rPr>
                            <w:t>®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6.6pt;margin-top:36pt;width:35pt;height:12.15pt;z-index:-20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" filled="f" stroked="f">
              <v:textbox inset="0,0,0,0">
                <w:txbxContent>
                  <w:p w:rsidR="008F1E68" w:rsidRDefault="00EE0F58">
                    <w:pPr>
                      <w:pStyle w:val="BodyText"/>
                      <w:spacing w:line="227" w:lineRule="exact"/>
                      <w:ind w:left="20" w:firstLine="0"/>
                      <w:rPr>
                        <w:sz w:val="13"/>
                        <w:szCs w:val="13"/>
                      </w:rPr>
                    </w:pPr>
                    <w:r>
                      <w:rPr>
                        <w:spacing w:val="-1"/>
                      </w:rPr>
                      <w:t>Fabral</w:t>
                    </w:r>
                    <w:r>
                      <w:rPr>
                        <w:spacing w:val="-1"/>
                        <w:position w:val="6"/>
                        <w:sz w:val="13"/>
                      </w:rPr>
                      <w:t>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5920" behindDoc="1" locked="0" layoutInCell="1" allowOverlap="1">
              <wp:simplePos x="0" y="0"/>
              <wp:positionH relativeFrom="page">
                <wp:posOffset>6048375</wp:posOffset>
              </wp:positionH>
              <wp:positionV relativeFrom="page">
                <wp:posOffset>459105</wp:posOffset>
              </wp:positionV>
              <wp:extent cx="640080" cy="298450"/>
              <wp:effectExtent l="0" t="1905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1E68" w:rsidRDefault="00EE0F58">
                          <w:pPr>
                            <w:pStyle w:val="BodyText"/>
                            <w:ind w:left="209" w:right="18" w:hanging="190"/>
                          </w:pPr>
                          <w:r>
                            <w:t>Draft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Issue</w:t>
                          </w:r>
                          <w:r>
                            <w:rPr>
                              <w:spacing w:val="23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6/9/2015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476.25pt;margin-top:36.15pt;width:50.4pt;height:23.5pt;z-index:-2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cDsQIAAK8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" filled="f" stroked="f">
              <v:textbox inset="0,0,0,0">
                <w:txbxContent>
                  <w:p w:rsidR="008F1E68" w:rsidRDefault="00EE0F58">
                    <w:pPr>
                      <w:pStyle w:val="BodyText"/>
                      <w:ind w:left="209" w:right="18" w:hanging="190"/>
                    </w:pPr>
                    <w:r>
                      <w:t>Draft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Issue</w:t>
                    </w:r>
                    <w:r>
                      <w:rPr>
                        <w:spacing w:val="23"/>
                        <w:w w:val="99"/>
                      </w:rPr>
                      <w:t xml:space="preserve"> </w:t>
                    </w:r>
                    <w:r>
                      <w:rPr>
                        <w:w w:val="95"/>
                      </w:rPr>
                      <w:t>6/9/2015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191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EF8638F"/>
    <w:multiLevelType w:val="multilevel"/>
    <w:tmpl w:val="057CC738"/>
    <w:lvl w:ilvl="0">
      <w:start w:val="2"/>
      <w:numFmt w:val="decimal"/>
      <w:lvlText w:val="%1"/>
      <w:lvlJc w:val="left"/>
      <w:pPr>
        <w:ind w:left="577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7" w:hanging="577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008" w:hanging="432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301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1733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3089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45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01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57" w:hanging="433"/>
      </w:pPr>
      <w:rPr>
        <w:rFonts w:hint="default"/>
      </w:rPr>
    </w:lvl>
  </w:abstractNum>
  <w:abstractNum w:abstractNumId="2" w15:restartNumberingAfterBreak="0">
    <w:nsid w:val="0F835847"/>
    <w:multiLevelType w:val="multilevel"/>
    <w:tmpl w:val="028E73A8"/>
    <w:lvl w:ilvl="0">
      <w:start w:val="3"/>
      <w:numFmt w:val="decimal"/>
      <w:lvlText w:val="%1"/>
      <w:lvlJc w:val="left"/>
      <w:pPr>
        <w:ind w:left="828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577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259" w:hanging="432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692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24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2124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31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38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5" w:hanging="433"/>
      </w:pPr>
      <w:rPr>
        <w:rFonts w:hint="default"/>
      </w:rPr>
    </w:lvl>
  </w:abstractNum>
  <w:abstractNum w:abstractNumId="3" w15:restartNumberingAfterBreak="0">
    <w:nsid w:val="1BA01218"/>
    <w:multiLevelType w:val="multilevel"/>
    <w:tmpl w:val="5CBE8198"/>
    <w:lvl w:ilvl="0">
      <w:start w:val="1"/>
      <w:numFmt w:val="decimal"/>
      <w:lvlText w:val="%1."/>
      <w:lvlJc w:val="left"/>
      <w:pPr>
        <w:ind w:left="688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77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119" w:hanging="432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52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24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2124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19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14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9" w:hanging="433"/>
      </w:pPr>
      <w:rPr>
        <w:rFonts w:hint="default"/>
      </w:rPr>
    </w:lvl>
  </w:abstractNum>
  <w:abstractNum w:abstractNumId="4" w15:restartNumberingAfterBreak="0">
    <w:nsid w:val="1E8348A4"/>
    <w:multiLevelType w:val="hybridMultilevel"/>
    <w:tmpl w:val="16900C6C"/>
    <w:lvl w:ilvl="0" w:tplc="F29614A0">
      <w:start w:val="1"/>
      <w:numFmt w:val="decimal"/>
      <w:lvlText w:val="%1."/>
      <w:lvlJc w:val="left"/>
      <w:pPr>
        <w:ind w:left="1692" w:hanging="433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1" w:tplc="830CDB4A">
      <w:start w:val="1"/>
      <w:numFmt w:val="lowerLetter"/>
      <w:lvlText w:val="%2."/>
      <w:lvlJc w:val="left"/>
      <w:pPr>
        <w:ind w:left="1984" w:hanging="433"/>
      </w:pPr>
      <w:rPr>
        <w:rFonts w:ascii="Arial" w:eastAsia="Arial" w:hAnsi="Arial" w:hint="default"/>
        <w:w w:val="99"/>
        <w:sz w:val="20"/>
        <w:szCs w:val="20"/>
      </w:rPr>
    </w:lvl>
    <w:lvl w:ilvl="2" w:tplc="48D473E2">
      <w:start w:val="1"/>
      <w:numFmt w:val="bullet"/>
      <w:lvlText w:val="•"/>
      <w:lvlJc w:val="left"/>
      <w:pPr>
        <w:ind w:left="2830" w:hanging="433"/>
      </w:pPr>
      <w:rPr>
        <w:rFonts w:hint="default"/>
      </w:rPr>
    </w:lvl>
    <w:lvl w:ilvl="3" w:tplc="FFFCF860">
      <w:start w:val="1"/>
      <w:numFmt w:val="bullet"/>
      <w:lvlText w:val="•"/>
      <w:lvlJc w:val="left"/>
      <w:pPr>
        <w:ind w:left="3676" w:hanging="433"/>
      </w:pPr>
      <w:rPr>
        <w:rFonts w:hint="default"/>
      </w:rPr>
    </w:lvl>
    <w:lvl w:ilvl="4" w:tplc="45AE9C0C">
      <w:start w:val="1"/>
      <w:numFmt w:val="bullet"/>
      <w:lvlText w:val="•"/>
      <w:lvlJc w:val="left"/>
      <w:pPr>
        <w:ind w:left="4522" w:hanging="433"/>
      </w:pPr>
      <w:rPr>
        <w:rFonts w:hint="default"/>
      </w:rPr>
    </w:lvl>
    <w:lvl w:ilvl="5" w:tplc="249025E0">
      <w:start w:val="1"/>
      <w:numFmt w:val="bullet"/>
      <w:lvlText w:val="•"/>
      <w:lvlJc w:val="left"/>
      <w:pPr>
        <w:ind w:left="5368" w:hanging="433"/>
      </w:pPr>
      <w:rPr>
        <w:rFonts w:hint="default"/>
      </w:rPr>
    </w:lvl>
    <w:lvl w:ilvl="6" w:tplc="4C5A874C">
      <w:start w:val="1"/>
      <w:numFmt w:val="bullet"/>
      <w:lvlText w:val="•"/>
      <w:lvlJc w:val="left"/>
      <w:pPr>
        <w:ind w:left="6215" w:hanging="433"/>
      </w:pPr>
      <w:rPr>
        <w:rFonts w:hint="default"/>
      </w:rPr>
    </w:lvl>
    <w:lvl w:ilvl="7" w:tplc="07443E56">
      <w:start w:val="1"/>
      <w:numFmt w:val="bullet"/>
      <w:lvlText w:val="•"/>
      <w:lvlJc w:val="left"/>
      <w:pPr>
        <w:ind w:left="7061" w:hanging="433"/>
      </w:pPr>
      <w:rPr>
        <w:rFonts w:hint="default"/>
      </w:rPr>
    </w:lvl>
    <w:lvl w:ilvl="8" w:tplc="F2986520">
      <w:start w:val="1"/>
      <w:numFmt w:val="bullet"/>
      <w:lvlText w:val="•"/>
      <w:lvlJc w:val="left"/>
      <w:pPr>
        <w:ind w:left="7907" w:hanging="433"/>
      </w:pPr>
      <w:rPr>
        <w:rFonts w:hint="default"/>
      </w:rPr>
    </w:lvl>
  </w:abstractNum>
  <w:abstractNum w:abstractNumId="5" w15:restartNumberingAfterBreak="0">
    <w:nsid w:val="224C7665"/>
    <w:multiLevelType w:val="hybridMultilevel"/>
    <w:tmpl w:val="B63EEA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B856EF"/>
    <w:multiLevelType w:val="hybridMultilevel"/>
    <w:tmpl w:val="B29A5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37296"/>
    <w:multiLevelType w:val="multilevel"/>
    <w:tmpl w:val="6C069C98"/>
    <w:lvl w:ilvl="0">
      <w:start w:val="1"/>
      <w:numFmt w:val="decimal"/>
      <w:lvlText w:val="%1"/>
      <w:lvlJc w:val="left"/>
      <w:pPr>
        <w:ind w:left="688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77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119" w:hanging="432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52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24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2124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19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14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9" w:hanging="433"/>
      </w:pPr>
      <w:rPr>
        <w:rFonts w:hint="default"/>
      </w:rPr>
    </w:lvl>
  </w:abstractNum>
  <w:abstractNum w:abstractNumId="8" w15:restartNumberingAfterBreak="0">
    <w:nsid w:val="4AA8498B"/>
    <w:multiLevelType w:val="hybridMultilevel"/>
    <w:tmpl w:val="5D8AD9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0824CE"/>
    <w:multiLevelType w:val="multilevel"/>
    <w:tmpl w:val="6C069C98"/>
    <w:lvl w:ilvl="0">
      <w:start w:val="1"/>
      <w:numFmt w:val="decimal"/>
      <w:lvlText w:val="%1"/>
      <w:lvlJc w:val="left"/>
      <w:pPr>
        <w:ind w:left="688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77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119" w:hanging="432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52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24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2124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19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14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9" w:hanging="433"/>
      </w:pPr>
      <w:rPr>
        <w:rFonts w:hint="default"/>
      </w:rPr>
    </w:lvl>
  </w:abstractNum>
  <w:abstractNum w:abstractNumId="10" w15:restartNumberingAfterBreak="0">
    <w:nsid w:val="4E5427BF"/>
    <w:multiLevelType w:val="hybridMultilevel"/>
    <w:tmpl w:val="F4E8EE62"/>
    <w:lvl w:ilvl="0" w:tplc="0409000F">
      <w:start w:val="1"/>
      <w:numFmt w:val="decimal"/>
      <w:lvlText w:val="%1."/>
      <w:lvlJc w:val="left"/>
      <w:pPr>
        <w:ind w:left="471" w:hanging="360"/>
      </w:pPr>
    </w:lvl>
    <w:lvl w:ilvl="1" w:tplc="04090019" w:tentative="1">
      <w:start w:val="1"/>
      <w:numFmt w:val="lowerLetter"/>
      <w:lvlText w:val="%2."/>
      <w:lvlJc w:val="left"/>
      <w:pPr>
        <w:ind w:left="1191" w:hanging="360"/>
      </w:pPr>
    </w:lvl>
    <w:lvl w:ilvl="2" w:tplc="0409001B" w:tentative="1">
      <w:start w:val="1"/>
      <w:numFmt w:val="lowerRoman"/>
      <w:lvlText w:val="%3."/>
      <w:lvlJc w:val="right"/>
      <w:pPr>
        <w:ind w:left="1911" w:hanging="180"/>
      </w:pPr>
    </w:lvl>
    <w:lvl w:ilvl="3" w:tplc="0409000F" w:tentative="1">
      <w:start w:val="1"/>
      <w:numFmt w:val="decimal"/>
      <w:lvlText w:val="%4."/>
      <w:lvlJc w:val="left"/>
      <w:pPr>
        <w:ind w:left="2631" w:hanging="360"/>
      </w:pPr>
    </w:lvl>
    <w:lvl w:ilvl="4" w:tplc="04090019" w:tentative="1">
      <w:start w:val="1"/>
      <w:numFmt w:val="lowerLetter"/>
      <w:lvlText w:val="%5."/>
      <w:lvlJc w:val="left"/>
      <w:pPr>
        <w:ind w:left="3351" w:hanging="360"/>
      </w:pPr>
    </w:lvl>
    <w:lvl w:ilvl="5" w:tplc="0409001B" w:tentative="1">
      <w:start w:val="1"/>
      <w:numFmt w:val="lowerRoman"/>
      <w:lvlText w:val="%6."/>
      <w:lvlJc w:val="right"/>
      <w:pPr>
        <w:ind w:left="4071" w:hanging="180"/>
      </w:pPr>
    </w:lvl>
    <w:lvl w:ilvl="6" w:tplc="0409000F" w:tentative="1">
      <w:start w:val="1"/>
      <w:numFmt w:val="decimal"/>
      <w:lvlText w:val="%7."/>
      <w:lvlJc w:val="left"/>
      <w:pPr>
        <w:ind w:left="4791" w:hanging="360"/>
      </w:pPr>
    </w:lvl>
    <w:lvl w:ilvl="7" w:tplc="04090019" w:tentative="1">
      <w:start w:val="1"/>
      <w:numFmt w:val="lowerLetter"/>
      <w:lvlText w:val="%8."/>
      <w:lvlJc w:val="left"/>
      <w:pPr>
        <w:ind w:left="5511" w:hanging="360"/>
      </w:pPr>
    </w:lvl>
    <w:lvl w:ilvl="8" w:tplc="040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1" w15:restartNumberingAfterBreak="0">
    <w:nsid w:val="4F9F47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C172C6"/>
    <w:multiLevelType w:val="hybridMultilevel"/>
    <w:tmpl w:val="A6EA0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30627"/>
    <w:multiLevelType w:val="hybridMultilevel"/>
    <w:tmpl w:val="4F2CCEDE"/>
    <w:lvl w:ilvl="0" w:tplc="C31A7196">
      <w:start w:val="2"/>
      <w:numFmt w:val="upperLetter"/>
      <w:lvlText w:val="%1."/>
      <w:lvlJc w:val="left"/>
      <w:pPr>
        <w:ind w:left="1119" w:hanging="432"/>
      </w:pPr>
      <w:rPr>
        <w:rFonts w:ascii="Arial" w:eastAsia="Arial" w:hAnsi="Arial" w:hint="default"/>
        <w:w w:val="99"/>
        <w:sz w:val="20"/>
        <w:szCs w:val="20"/>
      </w:rPr>
    </w:lvl>
    <w:lvl w:ilvl="1" w:tplc="12DE375C">
      <w:start w:val="1"/>
      <w:numFmt w:val="decimal"/>
      <w:lvlText w:val="%2."/>
      <w:lvlJc w:val="left"/>
      <w:pPr>
        <w:ind w:left="1552" w:hanging="433"/>
      </w:pPr>
      <w:rPr>
        <w:rFonts w:ascii="Arial" w:eastAsia="Arial" w:hAnsi="Arial" w:hint="default"/>
        <w:w w:val="99"/>
        <w:sz w:val="20"/>
        <w:szCs w:val="20"/>
      </w:rPr>
    </w:lvl>
    <w:lvl w:ilvl="2" w:tplc="32F2C824">
      <w:start w:val="1"/>
      <w:numFmt w:val="lowerLetter"/>
      <w:lvlText w:val="%3."/>
      <w:lvlJc w:val="left"/>
      <w:pPr>
        <w:ind w:left="1984" w:hanging="433"/>
      </w:pPr>
      <w:rPr>
        <w:rFonts w:ascii="Arial" w:eastAsia="Arial" w:hAnsi="Arial" w:hint="default"/>
        <w:w w:val="99"/>
        <w:sz w:val="20"/>
        <w:szCs w:val="20"/>
      </w:rPr>
    </w:lvl>
    <w:lvl w:ilvl="3" w:tplc="8924A61E">
      <w:start w:val="1"/>
      <w:numFmt w:val="bullet"/>
      <w:lvlText w:val="•"/>
      <w:lvlJc w:val="left"/>
      <w:pPr>
        <w:ind w:left="2936" w:hanging="433"/>
      </w:pPr>
      <w:rPr>
        <w:rFonts w:hint="default"/>
      </w:rPr>
    </w:lvl>
    <w:lvl w:ilvl="4" w:tplc="3CA62226">
      <w:start w:val="1"/>
      <w:numFmt w:val="bullet"/>
      <w:lvlText w:val="•"/>
      <w:lvlJc w:val="left"/>
      <w:pPr>
        <w:ind w:left="3888" w:hanging="433"/>
      </w:pPr>
      <w:rPr>
        <w:rFonts w:hint="default"/>
      </w:rPr>
    </w:lvl>
    <w:lvl w:ilvl="5" w:tplc="800011CA">
      <w:start w:val="1"/>
      <w:numFmt w:val="bullet"/>
      <w:lvlText w:val="•"/>
      <w:lvlJc w:val="left"/>
      <w:pPr>
        <w:ind w:left="4840" w:hanging="433"/>
      </w:pPr>
      <w:rPr>
        <w:rFonts w:hint="default"/>
      </w:rPr>
    </w:lvl>
    <w:lvl w:ilvl="6" w:tplc="E8E2A98A">
      <w:start w:val="1"/>
      <w:numFmt w:val="bullet"/>
      <w:lvlText w:val="•"/>
      <w:lvlJc w:val="left"/>
      <w:pPr>
        <w:ind w:left="5792" w:hanging="433"/>
      </w:pPr>
      <w:rPr>
        <w:rFonts w:hint="default"/>
      </w:rPr>
    </w:lvl>
    <w:lvl w:ilvl="7" w:tplc="824AB338">
      <w:start w:val="1"/>
      <w:numFmt w:val="bullet"/>
      <w:lvlText w:val="•"/>
      <w:lvlJc w:val="left"/>
      <w:pPr>
        <w:ind w:left="6744" w:hanging="433"/>
      </w:pPr>
      <w:rPr>
        <w:rFonts w:hint="default"/>
      </w:rPr>
    </w:lvl>
    <w:lvl w:ilvl="8" w:tplc="21DC659A">
      <w:start w:val="1"/>
      <w:numFmt w:val="bullet"/>
      <w:lvlText w:val="•"/>
      <w:lvlJc w:val="left"/>
      <w:pPr>
        <w:ind w:left="7696" w:hanging="433"/>
      </w:pPr>
      <w:rPr>
        <w:rFonts w:hint="default"/>
      </w:rPr>
    </w:lvl>
  </w:abstractNum>
  <w:abstractNum w:abstractNumId="14" w15:restartNumberingAfterBreak="0">
    <w:nsid w:val="72F43DB9"/>
    <w:multiLevelType w:val="hybridMultilevel"/>
    <w:tmpl w:val="50425E92"/>
    <w:lvl w:ilvl="0" w:tplc="941684F4">
      <w:start w:val="1"/>
      <w:numFmt w:val="upperLetter"/>
      <w:lvlText w:val="%1."/>
      <w:lvlJc w:val="left"/>
      <w:pPr>
        <w:ind w:left="1119" w:hanging="432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1" w:tplc="FBB4DE76">
      <w:start w:val="1"/>
      <w:numFmt w:val="decimal"/>
      <w:lvlText w:val="%2."/>
      <w:lvlJc w:val="left"/>
      <w:pPr>
        <w:ind w:left="1552" w:hanging="433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 w:tplc="DE0C209E">
      <w:start w:val="1"/>
      <w:numFmt w:val="lowerLetter"/>
      <w:lvlText w:val="%3."/>
      <w:lvlJc w:val="left"/>
      <w:pPr>
        <w:ind w:left="2124" w:hanging="433"/>
      </w:pPr>
      <w:rPr>
        <w:rFonts w:ascii="Arial" w:eastAsia="Arial" w:hAnsi="Arial" w:hint="default"/>
        <w:w w:val="99"/>
        <w:sz w:val="20"/>
        <w:szCs w:val="20"/>
      </w:rPr>
    </w:lvl>
    <w:lvl w:ilvl="3" w:tplc="90FE0992">
      <w:start w:val="1"/>
      <w:numFmt w:val="bullet"/>
      <w:lvlText w:val="•"/>
      <w:lvlJc w:val="left"/>
      <w:pPr>
        <w:ind w:left="2124" w:hanging="433"/>
      </w:pPr>
      <w:rPr>
        <w:rFonts w:hint="default"/>
      </w:rPr>
    </w:lvl>
    <w:lvl w:ilvl="4" w:tplc="93F46202">
      <w:start w:val="1"/>
      <w:numFmt w:val="bullet"/>
      <w:lvlText w:val="•"/>
      <w:lvlJc w:val="left"/>
      <w:pPr>
        <w:ind w:left="3272" w:hanging="433"/>
      </w:pPr>
      <w:rPr>
        <w:rFonts w:hint="default"/>
      </w:rPr>
    </w:lvl>
    <w:lvl w:ilvl="5" w:tplc="7716E730">
      <w:start w:val="1"/>
      <w:numFmt w:val="bullet"/>
      <w:lvlText w:val="•"/>
      <w:lvlJc w:val="left"/>
      <w:pPr>
        <w:ind w:left="4420" w:hanging="433"/>
      </w:pPr>
      <w:rPr>
        <w:rFonts w:hint="default"/>
      </w:rPr>
    </w:lvl>
    <w:lvl w:ilvl="6" w:tplc="B1D01C82">
      <w:start w:val="1"/>
      <w:numFmt w:val="bullet"/>
      <w:lvlText w:val="•"/>
      <w:lvlJc w:val="left"/>
      <w:pPr>
        <w:ind w:left="5568" w:hanging="433"/>
      </w:pPr>
      <w:rPr>
        <w:rFonts w:hint="default"/>
      </w:rPr>
    </w:lvl>
    <w:lvl w:ilvl="7" w:tplc="FA6A6E20">
      <w:start w:val="1"/>
      <w:numFmt w:val="bullet"/>
      <w:lvlText w:val="•"/>
      <w:lvlJc w:val="left"/>
      <w:pPr>
        <w:ind w:left="6716" w:hanging="433"/>
      </w:pPr>
      <w:rPr>
        <w:rFonts w:hint="default"/>
      </w:rPr>
    </w:lvl>
    <w:lvl w:ilvl="8" w:tplc="297E5060">
      <w:start w:val="1"/>
      <w:numFmt w:val="bullet"/>
      <w:lvlText w:val="•"/>
      <w:lvlJc w:val="left"/>
      <w:pPr>
        <w:ind w:left="7864" w:hanging="433"/>
      </w:pPr>
      <w:rPr>
        <w:rFonts w:hint="default"/>
      </w:rPr>
    </w:lvl>
  </w:abstractNum>
  <w:abstractNum w:abstractNumId="15" w15:restartNumberingAfterBreak="0">
    <w:nsid w:val="7DDD662A"/>
    <w:multiLevelType w:val="multilevel"/>
    <w:tmpl w:val="057CC738"/>
    <w:lvl w:ilvl="0">
      <w:start w:val="2"/>
      <w:numFmt w:val="decimal"/>
      <w:lvlText w:val="%1"/>
      <w:lvlJc w:val="left"/>
      <w:pPr>
        <w:ind w:left="828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577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259" w:hanging="432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52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1984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3340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96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52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8" w:hanging="433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4"/>
  </w:num>
  <w:num w:numId="5">
    <w:abstractNumId w:val="15"/>
  </w:num>
  <w:num w:numId="6">
    <w:abstractNumId w:val="9"/>
  </w:num>
  <w:num w:numId="7">
    <w:abstractNumId w:val="1"/>
  </w:num>
  <w:num w:numId="8">
    <w:abstractNumId w:val="3"/>
  </w:num>
  <w:num w:numId="9">
    <w:abstractNumId w:val="11"/>
  </w:num>
  <w:num w:numId="10">
    <w:abstractNumId w:val="0"/>
  </w:num>
  <w:num w:numId="11">
    <w:abstractNumId w:val="10"/>
  </w:num>
  <w:num w:numId="12">
    <w:abstractNumId w:val="12"/>
  </w:num>
  <w:num w:numId="13">
    <w:abstractNumId w:val="6"/>
  </w:num>
  <w:num w:numId="14">
    <w:abstractNumId w:val="8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68"/>
    <w:rsid w:val="000031B9"/>
    <w:rsid w:val="000050FF"/>
    <w:rsid w:val="000261DA"/>
    <w:rsid w:val="000B42E9"/>
    <w:rsid w:val="00126D12"/>
    <w:rsid w:val="001846A6"/>
    <w:rsid w:val="00376749"/>
    <w:rsid w:val="003B4F81"/>
    <w:rsid w:val="00456861"/>
    <w:rsid w:val="00471B8A"/>
    <w:rsid w:val="004E4040"/>
    <w:rsid w:val="005123F0"/>
    <w:rsid w:val="0061499F"/>
    <w:rsid w:val="00631B02"/>
    <w:rsid w:val="00651580"/>
    <w:rsid w:val="007353BA"/>
    <w:rsid w:val="007A5BBE"/>
    <w:rsid w:val="00812251"/>
    <w:rsid w:val="008651C9"/>
    <w:rsid w:val="008F1E68"/>
    <w:rsid w:val="00931B51"/>
    <w:rsid w:val="00995D7D"/>
    <w:rsid w:val="00A14AA9"/>
    <w:rsid w:val="00A84EE5"/>
    <w:rsid w:val="00AA76A2"/>
    <w:rsid w:val="00B051E1"/>
    <w:rsid w:val="00B15D78"/>
    <w:rsid w:val="00B1642E"/>
    <w:rsid w:val="00BE2EBB"/>
    <w:rsid w:val="00CF2436"/>
    <w:rsid w:val="00D5070B"/>
    <w:rsid w:val="00EE0F58"/>
    <w:rsid w:val="00F1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EB909B-4825-4A6F-90D4-4130A024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59" w:hanging="433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52" w:hanging="433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84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6A6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4E4040"/>
  </w:style>
  <w:style w:type="paragraph" w:styleId="Header">
    <w:name w:val="header"/>
    <w:basedOn w:val="Normal"/>
    <w:link w:val="HeaderChar"/>
    <w:uiPriority w:val="99"/>
    <w:unhideWhenUsed/>
    <w:rsid w:val="00D50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70B"/>
  </w:style>
  <w:style w:type="paragraph" w:styleId="Footer">
    <w:name w:val="footer"/>
    <w:basedOn w:val="Normal"/>
    <w:link w:val="FooterChar"/>
    <w:uiPriority w:val="99"/>
    <w:unhideWhenUsed/>
    <w:rsid w:val="00D50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al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bral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abr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2841</Words>
  <Characters>16198</Characters>
  <Application>Microsoft Office Word</Application>
  <DocSecurity>0</DocSecurity>
  <Lines>134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07411 STANDING-SEAM METAL ROOF PANELS</vt:lpstr>
    </vt:vector>
  </TitlesOfParts>
  <Company/>
  <LinksUpToDate>false</LinksUpToDate>
  <CharactersWithSpaces>19001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07411 STANDING-SEAM METAL ROOF PANELS</dc:title>
  <dc:subject>STANDING-SEAM METAL ROOF PANELS</dc:subject>
  <dc:creator>ASC</dc:creator>
  <cp:keywords>BAS-12345-MS80</cp:keywords>
  <cp:lastModifiedBy>Carla Ghorra</cp:lastModifiedBy>
  <cp:revision>3</cp:revision>
  <cp:lastPrinted>2015-06-15T18:22:00Z</cp:lastPrinted>
  <dcterms:created xsi:type="dcterms:W3CDTF">2017-08-30T18:58:00Z</dcterms:created>
  <dcterms:modified xsi:type="dcterms:W3CDTF">2017-08-30T18:58:00Z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2015-06-10T00:00:00Z</vt:filetime>
  </property>
  <property fmtid="{D5CDD505-2E9C-101B-9397-08002B2CF9AE}" pid="3" name="LastSaved">
    <vt:filetime>2015-06-15T00:00:00Z</vt:filetime>
  </property>
</Properties>
</file>